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72E694EC" w:rsidR="00BD4CE5" w:rsidRPr="00747AB8" w:rsidRDefault="00937F93" w:rsidP="00BD4CE5">
      <w:pPr>
        <w:spacing w:after="0"/>
        <w:rPr>
          <w:rFonts w:ascii="Times New Roman" w:hAnsi="Times New Roman"/>
          <w:sz w:val="23"/>
          <w:szCs w:val="23"/>
        </w:rPr>
      </w:pPr>
      <w:r>
        <w:rPr>
          <w:rFonts w:ascii="Times New Roman" w:hAnsi="Times New Roman"/>
          <w:sz w:val="18"/>
          <w:szCs w:val="18"/>
        </w:rPr>
        <w:t>1</w:t>
      </w:r>
      <w:r w:rsidRPr="00937F93">
        <w:rPr>
          <w:rFonts w:ascii="Times New Roman" w:hAnsi="Times New Roman"/>
          <w:sz w:val="18"/>
          <w:szCs w:val="18"/>
          <w:vertAlign w:val="superscript"/>
        </w:rPr>
        <w:t>st</w:t>
      </w:r>
      <w:r>
        <w:rPr>
          <w:rFonts w:ascii="Times New Roman" w:hAnsi="Times New Roman"/>
          <w:sz w:val="18"/>
          <w:szCs w:val="18"/>
        </w:rPr>
        <w:t xml:space="preserve"> August</w:t>
      </w:r>
      <w:r w:rsidR="007A6936">
        <w:rPr>
          <w:rFonts w:ascii="Times New Roman" w:hAnsi="Times New Roman"/>
          <w:sz w:val="18"/>
          <w:szCs w:val="18"/>
        </w:rPr>
        <w:t xml:space="preserve"> 2024</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106BFDA0"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A53DA5">
        <w:rPr>
          <w:rFonts w:ascii="Times New Roman" w:hAnsi="Times New Roman"/>
          <w:b/>
        </w:rPr>
        <w:t>19:</w:t>
      </w:r>
      <w:r w:rsidR="00937F93">
        <w:rPr>
          <w:rFonts w:ascii="Times New Roman" w:hAnsi="Times New Roman"/>
          <w:b/>
        </w:rPr>
        <w:t>00</w:t>
      </w:r>
      <w:r w:rsidR="00405C7A">
        <w:rPr>
          <w:rFonts w:ascii="Times New Roman" w:hAnsi="Times New Roman"/>
          <w:b/>
        </w:rPr>
        <w:t xml:space="preserve">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r w:rsidR="00937F93">
        <w:rPr>
          <w:rFonts w:ascii="Times New Roman" w:hAnsi="Times New Roman"/>
          <w:b/>
        </w:rPr>
        <w:t>8</w:t>
      </w:r>
      <w:r w:rsidR="00937F93" w:rsidRPr="00937F93">
        <w:rPr>
          <w:rFonts w:ascii="Times New Roman" w:hAnsi="Times New Roman"/>
          <w:b/>
          <w:vertAlign w:val="superscript"/>
        </w:rPr>
        <w:t>th</w:t>
      </w:r>
      <w:r w:rsidR="00937F93">
        <w:rPr>
          <w:rFonts w:ascii="Times New Roman" w:hAnsi="Times New Roman"/>
          <w:b/>
        </w:rPr>
        <w:t xml:space="preserve"> August</w:t>
      </w:r>
      <w:r w:rsidR="007A6936">
        <w:rPr>
          <w:rFonts w:ascii="Times New Roman" w:hAnsi="Times New Roman"/>
          <w:b/>
        </w:rPr>
        <w:t xml:space="preserve"> 2024</w:t>
      </w:r>
      <w:r w:rsidR="005E4883">
        <w:rPr>
          <w:rFonts w:ascii="Times New Roman" w:hAnsi="Times New Roman"/>
          <w:b/>
        </w:rPr>
        <w:t xml:space="preserve"> </w:t>
      </w:r>
      <w:r w:rsidR="00F04550">
        <w:rPr>
          <w:rFonts w:ascii="Times New Roman" w:hAnsi="Times New Roman"/>
          <w:b/>
        </w:rPr>
        <w:t>at the Village Hall, Market Weighton Road, North Cliffe, YO43 4UZ.</w:t>
      </w:r>
    </w:p>
    <w:p w14:paraId="64B99A96" w14:textId="64397214" w:rsidR="00612216" w:rsidRDefault="00612216" w:rsidP="00612216">
      <w:pPr>
        <w:spacing w:after="0"/>
        <w:rPr>
          <w:rFonts w:ascii="Times New Roman" w:hAnsi="Times New Roman"/>
        </w:rPr>
      </w:pPr>
      <w:r w:rsidRPr="00BC4A83">
        <w:rPr>
          <w:rFonts w:ascii="Times New Roman" w:hAnsi="Times New Roman"/>
        </w:rPr>
        <w:t>Members</w:t>
      </w:r>
      <w:r w:rsidR="00937F93">
        <w:rPr>
          <w:rFonts w:ascii="Times New Roman" w:hAnsi="Times New Roman"/>
        </w:rPr>
        <w:t xml:space="preserve"> </w:t>
      </w:r>
      <w:r w:rsidRPr="00BC4A83">
        <w:rPr>
          <w:rFonts w:ascii="Times New Roman" w:hAnsi="Times New Roman"/>
        </w:rPr>
        <w:t xml:space="preserve">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77777777" w:rsidR="00417B97"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Chairman’s welcome</w:t>
      </w:r>
      <w:r w:rsidRPr="00937F93">
        <w:rPr>
          <w:rFonts w:ascii="Times New Roman" w:hAnsi="Times New Roman"/>
        </w:rPr>
        <w:t xml:space="preserve"> and Recording Declaration.</w:t>
      </w:r>
    </w:p>
    <w:p w14:paraId="3221A3C6" w14:textId="77777777" w:rsidR="00850DA9" w:rsidRPr="00937F93" w:rsidRDefault="00850DA9" w:rsidP="00850DA9">
      <w:pPr>
        <w:pStyle w:val="ListParagraph"/>
        <w:numPr>
          <w:ilvl w:val="0"/>
          <w:numId w:val="1"/>
        </w:numPr>
        <w:spacing w:before="240" w:after="0"/>
        <w:rPr>
          <w:rFonts w:ascii="Times New Roman" w:hAnsi="Times New Roman"/>
        </w:rPr>
      </w:pPr>
      <w:r w:rsidRPr="00937F9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Pr="00937F93">
        <w:rPr>
          <w:rFonts w:ascii="Times New Roman" w:hAnsi="Times New Roman"/>
          <w:b/>
          <w:bCs/>
        </w:rPr>
        <w:t>Please note that this is not a period for discussion, however, member may offer a verbal reply if granted permission from the Chairman to do so.</w:t>
      </w:r>
    </w:p>
    <w:p w14:paraId="1A72BB10" w14:textId="5AF0FB6B" w:rsidR="00612216"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Apologies:</w:t>
      </w:r>
      <w:r w:rsidRPr="00937F93">
        <w:rPr>
          <w:rFonts w:ascii="Times New Roman" w:hAnsi="Times New Roman"/>
        </w:rPr>
        <w:t xml:space="preserve"> </w:t>
      </w:r>
      <w:r w:rsidR="00612216" w:rsidRPr="00937F93">
        <w:rPr>
          <w:rFonts w:ascii="Times New Roman" w:hAnsi="Times New Roman"/>
        </w:rPr>
        <w:t>To receive apologies and approve reasons for absence</w:t>
      </w:r>
      <w:r w:rsidR="00D0395F" w:rsidRPr="00937F93">
        <w:rPr>
          <w:rFonts w:ascii="Times New Roman" w:hAnsi="Times New Roman"/>
        </w:rPr>
        <w:t>.</w:t>
      </w:r>
    </w:p>
    <w:p w14:paraId="3E7F1806" w14:textId="69EA1920" w:rsidR="00612216" w:rsidRPr="00937F93" w:rsidRDefault="00612216" w:rsidP="00612216">
      <w:pPr>
        <w:pStyle w:val="ListParagraph"/>
        <w:numPr>
          <w:ilvl w:val="0"/>
          <w:numId w:val="1"/>
        </w:numPr>
        <w:spacing w:after="0"/>
        <w:rPr>
          <w:rFonts w:ascii="Times New Roman" w:hAnsi="Times New Roman"/>
          <w:b/>
          <w:bCs/>
        </w:rPr>
      </w:pPr>
      <w:r w:rsidRPr="00937F93">
        <w:rPr>
          <w:rFonts w:ascii="Times New Roman" w:hAnsi="Times New Roman"/>
          <w:b/>
          <w:bCs/>
        </w:rPr>
        <w:t>Declaration</w:t>
      </w:r>
      <w:r w:rsidR="00417B97" w:rsidRPr="00937F93">
        <w:rPr>
          <w:rFonts w:ascii="Times New Roman" w:hAnsi="Times New Roman"/>
          <w:b/>
          <w:bCs/>
        </w:rPr>
        <w:t>s</w:t>
      </w:r>
      <w:r w:rsidRPr="00937F93">
        <w:rPr>
          <w:rFonts w:ascii="Times New Roman" w:hAnsi="Times New Roman"/>
          <w:b/>
          <w:bCs/>
        </w:rPr>
        <w:t xml:space="preserve"> of Interest:</w:t>
      </w:r>
    </w:p>
    <w:p w14:paraId="2CC97566" w14:textId="6521BF43"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sidRPr="00937F93">
        <w:rPr>
          <w:rFonts w:ascii="Times New Roman" w:hAnsi="Times New Roman"/>
        </w:rPr>
        <w:t>.</w:t>
      </w:r>
    </w:p>
    <w:p w14:paraId="47A98E04" w14:textId="77777777"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199DCE85" w14:textId="4CCB2B69" w:rsidR="00A53DA5" w:rsidRDefault="00A53DA5" w:rsidP="00612216">
      <w:pPr>
        <w:pStyle w:val="ListParagraph"/>
        <w:numPr>
          <w:ilvl w:val="0"/>
          <w:numId w:val="1"/>
        </w:numPr>
        <w:rPr>
          <w:rFonts w:ascii="Times New Roman" w:hAnsi="Times New Roman"/>
        </w:rPr>
      </w:pPr>
      <w:r w:rsidRPr="00417B97">
        <w:rPr>
          <w:rFonts w:ascii="Times New Roman" w:hAnsi="Times New Roman"/>
          <w:b/>
          <w:bCs/>
        </w:rPr>
        <w:t>M</w:t>
      </w:r>
      <w:r w:rsidR="00812ED3" w:rsidRPr="00417B97">
        <w:rPr>
          <w:rFonts w:ascii="Times New Roman" w:hAnsi="Times New Roman"/>
          <w:b/>
          <w:bCs/>
        </w:rPr>
        <w:t>inutes:</w:t>
      </w:r>
      <w:r w:rsidR="00812ED3">
        <w:rPr>
          <w:rFonts w:ascii="Times New Roman" w:hAnsi="Times New Roman"/>
        </w:rPr>
        <w:t xml:space="preserve"> to resolve to adopt the minutes of the following meeting as a true record:</w:t>
      </w:r>
    </w:p>
    <w:p w14:paraId="11DC9A63" w14:textId="77777777" w:rsidR="00812ED3" w:rsidRDefault="00812ED3" w:rsidP="00812ED3">
      <w:pPr>
        <w:pStyle w:val="ListParagraph"/>
        <w:ind w:left="360"/>
        <w:rPr>
          <w:rFonts w:ascii="Times New Roman" w:hAnsi="Times New Roman"/>
        </w:rPr>
      </w:pPr>
    </w:p>
    <w:p w14:paraId="3C4E6489" w14:textId="10E52052" w:rsidR="00812ED3" w:rsidRDefault="008A7E45" w:rsidP="00812ED3">
      <w:pPr>
        <w:pStyle w:val="ListParagraph"/>
        <w:ind w:left="360"/>
        <w:rPr>
          <w:rFonts w:ascii="Times New Roman" w:hAnsi="Times New Roman"/>
        </w:rPr>
      </w:pPr>
      <w:r>
        <w:rPr>
          <w:rFonts w:ascii="Times New Roman" w:hAnsi="Times New Roman"/>
        </w:rPr>
        <w:t>Ordinary Meeting of Council 30</w:t>
      </w:r>
      <w:r w:rsidRPr="008A7E45">
        <w:rPr>
          <w:rFonts w:ascii="Times New Roman" w:hAnsi="Times New Roman"/>
          <w:vertAlign w:val="superscript"/>
        </w:rPr>
        <w:t>th</w:t>
      </w:r>
      <w:r>
        <w:rPr>
          <w:rFonts w:ascii="Times New Roman" w:hAnsi="Times New Roman"/>
        </w:rPr>
        <w:t xml:space="preserve"> May 2024</w:t>
      </w:r>
    </w:p>
    <w:p w14:paraId="77589330" w14:textId="77777777" w:rsidR="008A7E45" w:rsidRDefault="008A7E45" w:rsidP="00812ED3">
      <w:pPr>
        <w:pStyle w:val="ListParagraph"/>
        <w:ind w:left="360"/>
        <w:rPr>
          <w:rFonts w:ascii="Times New Roman" w:hAnsi="Times New Roman"/>
        </w:rPr>
      </w:pPr>
    </w:p>
    <w:p w14:paraId="5ABCA6A0" w14:textId="65320181" w:rsidR="005C4C20" w:rsidRDefault="005C4C20" w:rsidP="00612216">
      <w:pPr>
        <w:pStyle w:val="ListParagraph"/>
        <w:numPr>
          <w:ilvl w:val="0"/>
          <w:numId w:val="1"/>
        </w:numPr>
        <w:rPr>
          <w:rFonts w:ascii="Times New Roman" w:hAnsi="Times New Roman"/>
          <w:b/>
          <w:bCs/>
        </w:rPr>
      </w:pPr>
      <w:r>
        <w:rPr>
          <w:rFonts w:ascii="Times New Roman" w:hAnsi="Times New Roman"/>
          <w:b/>
          <w:bCs/>
        </w:rPr>
        <w:t xml:space="preserve">Co-option: </w:t>
      </w:r>
      <w:r>
        <w:rPr>
          <w:rFonts w:ascii="Times New Roman" w:hAnsi="Times New Roman"/>
        </w:rPr>
        <w:t xml:space="preserve">to fill the current 7 vacancies </w:t>
      </w:r>
    </w:p>
    <w:p w14:paraId="0DAAF27B" w14:textId="737B42C0" w:rsidR="00612216" w:rsidRPr="00417B97" w:rsidRDefault="00612216" w:rsidP="00612216">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p>
    <w:p w14:paraId="25F8558D" w14:textId="5411E9AE" w:rsidR="00A53DA5" w:rsidRDefault="00A53DA5" w:rsidP="00D862A5">
      <w:pPr>
        <w:pStyle w:val="paragraph"/>
        <w:numPr>
          <w:ilvl w:val="0"/>
          <w:numId w:val="38"/>
        </w:numPr>
        <w:textAlignment w:val="baseline"/>
        <w:rPr>
          <w:rStyle w:val="normaltextrun1"/>
          <w:sz w:val="22"/>
          <w:szCs w:val="22"/>
        </w:rPr>
      </w:pPr>
      <w:r>
        <w:rPr>
          <w:rStyle w:val="normaltextrun1"/>
          <w:sz w:val="22"/>
          <w:szCs w:val="22"/>
        </w:rPr>
        <w:t>To agree the following payments:</w:t>
      </w:r>
    </w:p>
    <w:p w14:paraId="689E3643" w14:textId="77777777" w:rsidR="005C4C20" w:rsidRDefault="005C4C20" w:rsidP="005C4C20">
      <w:pPr>
        <w:pStyle w:val="paragraph"/>
        <w:ind w:left="720"/>
        <w:textAlignment w:val="baseline"/>
        <w:rPr>
          <w:rStyle w:val="normaltextrun1"/>
          <w:sz w:val="22"/>
          <w:szCs w:val="22"/>
        </w:rPr>
      </w:pPr>
    </w:p>
    <w:p w14:paraId="18A2BEB9" w14:textId="6D27A7EE" w:rsidR="005C4C20" w:rsidRDefault="005C4C20" w:rsidP="005C4C20">
      <w:pPr>
        <w:pStyle w:val="paragraph"/>
        <w:ind w:left="720"/>
        <w:textAlignment w:val="baseline"/>
        <w:rPr>
          <w:rStyle w:val="normaltextrun1"/>
          <w:sz w:val="22"/>
          <w:szCs w:val="22"/>
        </w:rPr>
      </w:pPr>
      <w:r>
        <w:rPr>
          <w:rStyle w:val="normaltextrun1"/>
          <w:sz w:val="22"/>
          <w:szCs w:val="22"/>
        </w:rPr>
        <w:t>HSBC - £15.00 – bank charges</w:t>
      </w:r>
    </w:p>
    <w:p w14:paraId="041F981F" w14:textId="22B2A662" w:rsidR="00155675" w:rsidRDefault="00155675" w:rsidP="005C4C20">
      <w:pPr>
        <w:pStyle w:val="paragraph"/>
        <w:ind w:left="720"/>
        <w:textAlignment w:val="baseline"/>
        <w:rPr>
          <w:rStyle w:val="normaltextrun1"/>
          <w:sz w:val="22"/>
          <w:szCs w:val="22"/>
        </w:rPr>
      </w:pPr>
      <w:r>
        <w:rPr>
          <w:rStyle w:val="normaltextrun1"/>
          <w:sz w:val="22"/>
          <w:szCs w:val="22"/>
        </w:rPr>
        <w:lastRenderedPageBreak/>
        <w:t>North Cliffe Village Hall - £180.00 – room rental</w:t>
      </w:r>
    </w:p>
    <w:p w14:paraId="4466DB94" w14:textId="1161E42D" w:rsidR="005C4C20" w:rsidRDefault="005C4C20" w:rsidP="005C4C20">
      <w:pPr>
        <w:pStyle w:val="paragraph"/>
        <w:ind w:left="720"/>
        <w:textAlignment w:val="baseline"/>
        <w:rPr>
          <w:rStyle w:val="normaltextrun1"/>
          <w:sz w:val="22"/>
          <w:szCs w:val="22"/>
        </w:rPr>
      </w:pPr>
      <w:r>
        <w:rPr>
          <w:rStyle w:val="normaltextrun1"/>
          <w:sz w:val="22"/>
          <w:szCs w:val="22"/>
        </w:rPr>
        <w:t>Garton on the Wolds Parish Council - £18.00 – reimbursement for training</w:t>
      </w:r>
    </w:p>
    <w:p w14:paraId="01649F7E" w14:textId="77777777" w:rsidR="00155675" w:rsidRDefault="00155675" w:rsidP="005C4C20">
      <w:pPr>
        <w:pStyle w:val="paragraph"/>
        <w:ind w:left="720"/>
        <w:textAlignment w:val="baseline"/>
        <w:rPr>
          <w:rStyle w:val="normaltextrun1"/>
          <w:sz w:val="22"/>
          <w:szCs w:val="22"/>
        </w:rPr>
      </w:pPr>
    </w:p>
    <w:p w14:paraId="3030A62B" w14:textId="3683F89E" w:rsidR="00D862A5" w:rsidRPr="00850DA9" w:rsidRDefault="00D862A5" w:rsidP="00D862A5">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w:t>
      </w:r>
      <w:r w:rsidR="00A53DA5">
        <w:rPr>
          <w:rStyle w:val="normaltextrun1"/>
          <w:sz w:val="22"/>
          <w:szCs w:val="22"/>
          <w:lang w:val="en-GB"/>
        </w:rPr>
        <w:t xml:space="preserve">approve the </w:t>
      </w:r>
      <w:r w:rsidR="00850DA9">
        <w:rPr>
          <w:rStyle w:val="normaltextrun1"/>
          <w:sz w:val="22"/>
          <w:szCs w:val="22"/>
          <w:lang w:val="en-GB"/>
        </w:rPr>
        <w:t xml:space="preserve">year end </w:t>
      </w:r>
      <w:r w:rsidR="00A53DA5">
        <w:rPr>
          <w:rStyle w:val="normaltextrun1"/>
          <w:sz w:val="22"/>
          <w:szCs w:val="22"/>
          <w:lang w:val="en-GB"/>
        </w:rPr>
        <w:t>accounts to the end of</w:t>
      </w:r>
      <w:r w:rsidR="00DC4F8D">
        <w:rPr>
          <w:rStyle w:val="normaltextrun1"/>
          <w:sz w:val="22"/>
          <w:szCs w:val="22"/>
          <w:lang w:val="en-GB"/>
        </w:rPr>
        <w:t xml:space="preserve"> </w:t>
      </w:r>
      <w:r w:rsidR="00937F93">
        <w:rPr>
          <w:rStyle w:val="normaltextrun1"/>
          <w:sz w:val="22"/>
          <w:szCs w:val="22"/>
          <w:lang w:val="en-GB"/>
        </w:rPr>
        <w:t xml:space="preserve">July </w:t>
      </w:r>
      <w:r w:rsidR="00A53DA5">
        <w:rPr>
          <w:rStyle w:val="normaltextrun1"/>
          <w:sz w:val="22"/>
          <w:szCs w:val="22"/>
          <w:lang w:val="en-GB"/>
        </w:rPr>
        <w:t xml:space="preserve">and sign </w:t>
      </w:r>
      <w:r>
        <w:rPr>
          <w:rStyle w:val="normaltextrun1"/>
          <w:sz w:val="22"/>
          <w:szCs w:val="22"/>
          <w:lang w:val="en-GB"/>
        </w:rPr>
        <w:t>the b</w:t>
      </w:r>
      <w:r w:rsidRPr="00BC4A83">
        <w:rPr>
          <w:rStyle w:val="normaltextrun1"/>
          <w:sz w:val="22"/>
          <w:szCs w:val="22"/>
          <w:lang w:val="en-GB"/>
        </w:rPr>
        <w:t>ank reconciliation</w:t>
      </w:r>
      <w:r w:rsidR="00937F93">
        <w:rPr>
          <w:rStyle w:val="normaltextrun1"/>
          <w:sz w:val="22"/>
          <w:szCs w:val="22"/>
          <w:lang w:val="en-GB"/>
        </w:rPr>
        <w:t>.</w:t>
      </w:r>
    </w:p>
    <w:p w14:paraId="587160AC" w14:textId="59475252" w:rsidR="00906CEB" w:rsidRPr="00E73D87" w:rsidRDefault="00906CEB" w:rsidP="00D862A5">
      <w:pPr>
        <w:pStyle w:val="paragraph"/>
        <w:numPr>
          <w:ilvl w:val="0"/>
          <w:numId w:val="38"/>
        </w:numPr>
        <w:textAlignment w:val="baseline"/>
        <w:rPr>
          <w:rStyle w:val="normaltextrun1"/>
          <w:sz w:val="22"/>
          <w:szCs w:val="22"/>
        </w:rPr>
      </w:pPr>
      <w:r>
        <w:rPr>
          <w:rStyle w:val="normaltextrun1"/>
          <w:sz w:val="22"/>
          <w:szCs w:val="22"/>
          <w:lang w:val="en-GB"/>
        </w:rPr>
        <w:t xml:space="preserve">To </w:t>
      </w:r>
      <w:r w:rsidR="00937F93">
        <w:rPr>
          <w:rStyle w:val="normaltextrun1"/>
          <w:sz w:val="22"/>
          <w:szCs w:val="22"/>
          <w:lang w:val="en-GB"/>
        </w:rPr>
        <w:t>adopt the updated NALC Financial Regulations.</w:t>
      </w:r>
    </w:p>
    <w:p w14:paraId="06A6F264" w14:textId="6EBB83F9" w:rsidR="00417B97" w:rsidRPr="00AC31F8" w:rsidRDefault="00417B97" w:rsidP="00906CEB">
      <w:pPr>
        <w:pStyle w:val="paragraph"/>
        <w:ind w:left="360"/>
        <w:textAlignment w:val="baseline"/>
        <w:rPr>
          <w:rStyle w:val="normaltextrun1"/>
          <w:sz w:val="22"/>
          <w:szCs w:val="22"/>
        </w:rPr>
      </w:pPr>
    </w:p>
    <w:p w14:paraId="32F392B6" w14:textId="18639967"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Village maintenance:</w:t>
      </w:r>
      <w:r>
        <w:rPr>
          <w:rFonts w:ascii="Times New Roman" w:hAnsi="Times New Roman"/>
        </w:rPr>
        <w:t xml:space="preserve"> to discuss any issues.</w:t>
      </w:r>
    </w:p>
    <w:p w14:paraId="0FCDB08F" w14:textId="14F84785"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Highways</w:t>
      </w:r>
      <w:r>
        <w:rPr>
          <w:rFonts w:ascii="Times New Roman" w:hAnsi="Times New Roman"/>
        </w:rPr>
        <w:t>: to discuss any issues.</w:t>
      </w:r>
    </w:p>
    <w:p w14:paraId="036D3AAF" w14:textId="21E17F3D" w:rsidR="000C48EB" w:rsidRDefault="000C48EB" w:rsidP="00417B97">
      <w:pPr>
        <w:pStyle w:val="ListParagraph"/>
        <w:numPr>
          <w:ilvl w:val="0"/>
          <w:numId w:val="1"/>
        </w:numPr>
        <w:rPr>
          <w:rFonts w:ascii="Times New Roman" w:hAnsi="Times New Roman"/>
        </w:rPr>
      </w:pPr>
      <w:r w:rsidRPr="00417B97">
        <w:rPr>
          <w:rFonts w:ascii="Times New Roman" w:hAnsi="Times New Roman"/>
          <w:b/>
          <w:bCs/>
        </w:rPr>
        <w:t>Ward Councillor update:</w:t>
      </w:r>
      <w:r>
        <w:rPr>
          <w:rFonts w:ascii="Times New Roman" w:hAnsi="Times New Roman"/>
        </w:rPr>
        <w:t xml:space="preserve"> to receive a report from the ward councillors on current ERYC issues.</w:t>
      </w:r>
    </w:p>
    <w:p w14:paraId="4B8B99E1" w14:textId="7A1D450A" w:rsidR="000C48EB" w:rsidRDefault="000C48EB" w:rsidP="00AA6843">
      <w:pPr>
        <w:pStyle w:val="ListParagraph"/>
        <w:numPr>
          <w:ilvl w:val="0"/>
          <w:numId w:val="1"/>
        </w:numPr>
        <w:rPr>
          <w:rFonts w:ascii="Times New Roman" w:hAnsi="Times New Roman"/>
        </w:rPr>
      </w:pPr>
      <w:r w:rsidRPr="00417B97">
        <w:rPr>
          <w:rFonts w:ascii="Times New Roman" w:hAnsi="Times New Roman"/>
          <w:b/>
          <w:bCs/>
        </w:rPr>
        <w:t>Councillors exchange</w:t>
      </w:r>
      <w:r>
        <w:rPr>
          <w:rFonts w:ascii="Times New Roman" w:hAnsi="Times New Roman"/>
        </w:rPr>
        <w:t xml:space="preserve"> and agenda items for the next meeting.</w:t>
      </w:r>
    </w:p>
    <w:p w14:paraId="4DA7D298" w14:textId="703B84D8" w:rsidR="0010638C" w:rsidRDefault="00417B97" w:rsidP="00AA6843">
      <w:pPr>
        <w:pStyle w:val="ListParagraph"/>
        <w:numPr>
          <w:ilvl w:val="0"/>
          <w:numId w:val="1"/>
        </w:numPr>
        <w:rPr>
          <w:rFonts w:ascii="Times New Roman" w:hAnsi="Times New Roman"/>
        </w:rPr>
      </w:pPr>
      <w:r w:rsidRPr="00417B97">
        <w:rPr>
          <w:rFonts w:ascii="Times New Roman" w:hAnsi="Times New Roman"/>
          <w:b/>
          <w:bCs/>
        </w:rPr>
        <w:t>Date of next meeting:</w:t>
      </w:r>
      <w:r>
        <w:rPr>
          <w:rFonts w:ascii="Times New Roman" w:hAnsi="Times New Roman"/>
        </w:rPr>
        <w:t xml:space="preserve"> to</w:t>
      </w:r>
      <w:r w:rsidR="00612216" w:rsidRPr="001737DB">
        <w:rPr>
          <w:rFonts w:ascii="Times New Roman" w:hAnsi="Times New Roman"/>
        </w:rPr>
        <w:t xml:space="preserve"> note that the next meeting</w:t>
      </w:r>
      <w:r w:rsidR="0010638C" w:rsidRPr="001737DB">
        <w:rPr>
          <w:rFonts w:ascii="Times New Roman" w:hAnsi="Times New Roman"/>
        </w:rPr>
        <w:t>(s)</w:t>
      </w:r>
      <w:r w:rsidR="00612216" w:rsidRPr="001737DB">
        <w:rPr>
          <w:rFonts w:ascii="Times New Roman" w:hAnsi="Times New Roman"/>
        </w:rPr>
        <w:t xml:space="preserve"> of the Parish Council will be h</w:t>
      </w:r>
      <w:r w:rsidR="009C5357">
        <w:rPr>
          <w:rFonts w:ascii="Times New Roman" w:hAnsi="Times New Roman"/>
        </w:rPr>
        <w:t xml:space="preserve">eld </w:t>
      </w:r>
      <w:r w:rsidR="00D862A5">
        <w:rPr>
          <w:rFonts w:ascii="Times New Roman" w:hAnsi="Times New Roman"/>
        </w:rPr>
        <w:t>on</w:t>
      </w:r>
      <w:r w:rsidR="00A53DA5">
        <w:rPr>
          <w:rFonts w:ascii="Times New Roman" w:hAnsi="Times New Roman"/>
        </w:rPr>
        <w:t xml:space="preserve"> the</w:t>
      </w:r>
      <w:r w:rsidR="00DC4F8D">
        <w:rPr>
          <w:rFonts w:ascii="Times New Roman" w:hAnsi="Times New Roman"/>
        </w:rPr>
        <w:t xml:space="preserve"> </w:t>
      </w:r>
      <w:r w:rsidR="00617DE6">
        <w:rPr>
          <w:rFonts w:ascii="Times New Roman" w:hAnsi="Times New Roman"/>
        </w:rPr>
        <w:t>1</w:t>
      </w:r>
      <w:r w:rsidR="00937F93">
        <w:rPr>
          <w:rFonts w:ascii="Times New Roman" w:hAnsi="Times New Roman"/>
        </w:rPr>
        <w:t>4</w:t>
      </w:r>
      <w:r w:rsidR="00937F93" w:rsidRPr="00937F93">
        <w:rPr>
          <w:rFonts w:ascii="Times New Roman" w:hAnsi="Times New Roman"/>
          <w:vertAlign w:val="superscript"/>
        </w:rPr>
        <w:t>th</w:t>
      </w:r>
      <w:r w:rsidR="00937F93">
        <w:rPr>
          <w:rFonts w:ascii="Times New Roman" w:hAnsi="Times New Roman"/>
        </w:rPr>
        <w:t xml:space="preserve"> November</w:t>
      </w:r>
      <w:r w:rsidR="00617DE6">
        <w:rPr>
          <w:rFonts w:ascii="Times New Roman" w:hAnsi="Times New Roman"/>
        </w:rPr>
        <w:t xml:space="preserve"> 2024.</w:t>
      </w:r>
    </w:p>
    <w:p w14:paraId="0140448E" w14:textId="77777777" w:rsidR="00940129" w:rsidRDefault="00940129" w:rsidP="00940129">
      <w:pPr>
        <w:pStyle w:val="ListParagraph"/>
        <w:ind w:left="360"/>
        <w:rPr>
          <w:rFonts w:ascii="Times New Roman" w:hAnsi="Times New Roman"/>
          <w:b/>
          <w:bCs/>
          <w:sz w:val="23"/>
          <w:szCs w:val="23"/>
        </w:rPr>
      </w:pPr>
    </w:p>
    <w:p w14:paraId="2CAE9AD7" w14:textId="7D5C464F" w:rsidR="00940129" w:rsidRPr="00940129" w:rsidRDefault="00940129" w:rsidP="00940129">
      <w:pPr>
        <w:rPr>
          <w:rFonts w:ascii="Times New Roman" w:hAnsi="Times New Roman"/>
          <w:sz w:val="23"/>
          <w:szCs w:val="23"/>
        </w:rPr>
      </w:pPr>
    </w:p>
    <w:p w14:paraId="3084728B" w14:textId="77777777" w:rsidR="00940129" w:rsidRDefault="00940129" w:rsidP="00940129">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A8963" w14:textId="77777777" w:rsidR="00003D54" w:rsidRDefault="00003D54" w:rsidP="008E6F71">
      <w:pPr>
        <w:spacing w:after="0"/>
      </w:pPr>
      <w:r>
        <w:separator/>
      </w:r>
    </w:p>
  </w:endnote>
  <w:endnote w:type="continuationSeparator" w:id="0">
    <w:p w14:paraId="55BD7E94" w14:textId="77777777" w:rsidR="00003D54" w:rsidRDefault="00003D54"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9E137" w14:textId="77777777" w:rsidR="00003D54" w:rsidRDefault="00003D54" w:rsidP="008E6F71">
      <w:pPr>
        <w:spacing w:after="0"/>
      </w:pPr>
      <w:r>
        <w:separator/>
      </w:r>
    </w:p>
  </w:footnote>
  <w:footnote w:type="continuationSeparator" w:id="0">
    <w:p w14:paraId="507B321A" w14:textId="77777777" w:rsidR="00003D54" w:rsidRDefault="00003D54"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4"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7"/>
  </w:num>
  <w:num w:numId="10" w16cid:durableId="1296528466">
    <w:abstractNumId w:val="15"/>
  </w:num>
  <w:num w:numId="11" w16cid:durableId="763571877">
    <w:abstractNumId w:val="25"/>
  </w:num>
  <w:num w:numId="12" w16cid:durableId="150604789">
    <w:abstractNumId w:val="16"/>
  </w:num>
  <w:num w:numId="13" w16cid:durableId="160437403">
    <w:abstractNumId w:val="44"/>
  </w:num>
  <w:num w:numId="14" w16cid:durableId="424692655">
    <w:abstractNumId w:val="43"/>
  </w:num>
  <w:num w:numId="15" w16cid:durableId="607734392">
    <w:abstractNumId w:val="46"/>
  </w:num>
  <w:num w:numId="16" w16cid:durableId="1427070125">
    <w:abstractNumId w:val="24"/>
  </w:num>
  <w:num w:numId="17" w16cid:durableId="905187440">
    <w:abstractNumId w:val="36"/>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40"/>
  </w:num>
  <w:num w:numId="28" w16cid:durableId="12852431">
    <w:abstractNumId w:val="26"/>
  </w:num>
  <w:num w:numId="29" w16cid:durableId="1965430512">
    <w:abstractNumId w:val="34"/>
  </w:num>
  <w:num w:numId="30" w16cid:durableId="1939874687">
    <w:abstractNumId w:val="19"/>
  </w:num>
  <w:num w:numId="31" w16cid:durableId="501237158">
    <w:abstractNumId w:val="45"/>
  </w:num>
  <w:num w:numId="32" w16cid:durableId="1856143347">
    <w:abstractNumId w:val="22"/>
  </w:num>
  <w:num w:numId="33" w16cid:durableId="1009138854">
    <w:abstractNumId w:val="39"/>
  </w:num>
  <w:num w:numId="34" w16cid:durableId="1582906431">
    <w:abstractNumId w:val="17"/>
  </w:num>
  <w:num w:numId="35" w16cid:durableId="888607775">
    <w:abstractNumId w:val="17"/>
  </w:num>
  <w:num w:numId="36" w16cid:durableId="1288199989">
    <w:abstractNumId w:val="17"/>
  </w:num>
  <w:num w:numId="37" w16cid:durableId="1266883520">
    <w:abstractNumId w:val="42"/>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8"/>
  </w:num>
  <w:num w:numId="48" w16cid:durableId="258149513">
    <w:abstractNumId w:val="41"/>
  </w:num>
  <w:num w:numId="49" w16cid:durableId="1023090551">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54"/>
    <w:rsid w:val="00003D74"/>
    <w:rsid w:val="000062A1"/>
    <w:rsid w:val="00010BCC"/>
    <w:rsid w:val="00010F12"/>
    <w:rsid w:val="00016D95"/>
    <w:rsid w:val="00022169"/>
    <w:rsid w:val="000236BA"/>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AD6"/>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176A4"/>
    <w:rsid w:val="00120A23"/>
    <w:rsid w:val="00120D68"/>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08F"/>
    <w:rsid w:val="00155675"/>
    <w:rsid w:val="00155EDC"/>
    <w:rsid w:val="0015748B"/>
    <w:rsid w:val="00162A44"/>
    <w:rsid w:val="00163E93"/>
    <w:rsid w:val="0016427A"/>
    <w:rsid w:val="00164C86"/>
    <w:rsid w:val="001660E4"/>
    <w:rsid w:val="00167AF0"/>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0FB"/>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631"/>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5C87"/>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5C7A"/>
    <w:rsid w:val="00407134"/>
    <w:rsid w:val="00407784"/>
    <w:rsid w:val="00411E60"/>
    <w:rsid w:val="00413E59"/>
    <w:rsid w:val="00414B5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C20"/>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DE6"/>
    <w:rsid w:val="00620813"/>
    <w:rsid w:val="006213EC"/>
    <w:rsid w:val="00621ECE"/>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ED3"/>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0DA9"/>
    <w:rsid w:val="00851B55"/>
    <w:rsid w:val="00852D89"/>
    <w:rsid w:val="00855165"/>
    <w:rsid w:val="0085587B"/>
    <w:rsid w:val="00855AA6"/>
    <w:rsid w:val="008565BD"/>
    <w:rsid w:val="0086141F"/>
    <w:rsid w:val="00867474"/>
    <w:rsid w:val="008702C1"/>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A7E45"/>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6CEB"/>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37F93"/>
    <w:rsid w:val="00940129"/>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2A9F"/>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074E"/>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24C4"/>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D12"/>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2C1"/>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245D"/>
    <w:rsid w:val="00D436D8"/>
    <w:rsid w:val="00D45201"/>
    <w:rsid w:val="00D473B6"/>
    <w:rsid w:val="00D55175"/>
    <w:rsid w:val="00D61077"/>
    <w:rsid w:val="00D62FA5"/>
    <w:rsid w:val="00D63351"/>
    <w:rsid w:val="00D64A08"/>
    <w:rsid w:val="00D64C37"/>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73D87"/>
    <w:rsid w:val="00E80541"/>
    <w:rsid w:val="00E83297"/>
    <w:rsid w:val="00E83B3F"/>
    <w:rsid w:val="00E83D31"/>
    <w:rsid w:val="00E86164"/>
    <w:rsid w:val="00E864A3"/>
    <w:rsid w:val="00E93E52"/>
    <w:rsid w:val="00E95855"/>
    <w:rsid w:val="00E96689"/>
    <w:rsid w:val="00EA1B99"/>
    <w:rsid w:val="00EA1C02"/>
    <w:rsid w:val="00EA309B"/>
    <w:rsid w:val="00EA32B5"/>
    <w:rsid w:val="00EA51BE"/>
    <w:rsid w:val="00EA5DAE"/>
    <w:rsid w:val="00EB5799"/>
    <w:rsid w:val="00EB5A20"/>
    <w:rsid w:val="00EB7679"/>
    <w:rsid w:val="00EC0232"/>
    <w:rsid w:val="00EC2C99"/>
    <w:rsid w:val="00EC3017"/>
    <w:rsid w:val="00EC52F8"/>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0BA8"/>
    <w:rsid w:val="00FD1FCF"/>
    <w:rsid w:val="00FD35D7"/>
    <w:rsid w:val="00FD418E"/>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40821311">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4431</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North and South Cliffe Parish Council</cp:lastModifiedBy>
  <cp:revision>4</cp:revision>
  <cp:lastPrinted>2023-11-11T09:29:00Z</cp:lastPrinted>
  <dcterms:created xsi:type="dcterms:W3CDTF">2024-07-30T08:42:00Z</dcterms:created>
  <dcterms:modified xsi:type="dcterms:W3CDTF">2024-08-02T12:24:00Z</dcterms:modified>
</cp:coreProperties>
</file>