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4EA4318B" w:rsidR="005B150E" w:rsidRPr="00342F8C" w:rsidRDefault="009270CD" w:rsidP="00A9521C">
      <w:pPr>
        <w:pStyle w:val="NoSpacing"/>
        <w:rPr>
          <w:rFonts w:ascii="Times New Roman" w:hAnsi="Times New Roman"/>
          <w:b/>
        </w:rPr>
      </w:pPr>
      <w:r w:rsidRPr="00342F8C">
        <w:rPr>
          <w:rFonts w:ascii="Times New Roman" w:hAnsi="Times New Roman"/>
          <w:b/>
        </w:rPr>
        <w:t>Document Reference</w:t>
      </w:r>
      <w:r w:rsidR="00FA4680" w:rsidRPr="00342F8C">
        <w:rPr>
          <w:rFonts w:ascii="Times New Roman" w:hAnsi="Times New Roman"/>
          <w:b/>
        </w:rPr>
        <w:t xml:space="preserve"> </w:t>
      </w:r>
      <w:r w:rsidR="006A1AE6" w:rsidRPr="00342F8C">
        <w:rPr>
          <w:rFonts w:ascii="Times New Roman" w:hAnsi="Times New Roman"/>
          <w:b/>
        </w:rPr>
        <w:t>6</w:t>
      </w:r>
      <w:r w:rsidR="00E058E2" w:rsidRPr="00342F8C">
        <w:rPr>
          <w:rFonts w:ascii="Times New Roman" w:hAnsi="Times New Roman"/>
          <w:b/>
        </w:rPr>
        <w:t>/202</w:t>
      </w:r>
      <w:r w:rsidR="001500E4" w:rsidRPr="00342F8C">
        <w:rPr>
          <w:rFonts w:ascii="Times New Roman" w:hAnsi="Times New Roman"/>
          <w:b/>
        </w:rPr>
        <w:t>5/26</w:t>
      </w:r>
    </w:p>
    <w:p w14:paraId="4290B527" w14:textId="77777777" w:rsidR="005B150E" w:rsidRPr="00342F8C" w:rsidRDefault="005B150E" w:rsidP="00A9521C">
      <w:pPr>
        <w:pStyle w:val="NoSpacing"/>
        <w:rPr>
          <w:rFonts w:ascii="Times New Roman" w:hAnsi="Times New Roman"/>
        </w:rPr>
      </w:pPr>
    </w:p>
    <w:p w14:paraId="4482830B" w14:textId="453460C4" w:rsidR="005B150E" w:rsidRPr="00342F8C" w:rsidRDefault="0075753A" w:rsidP="00A9521C">
      <w:pPr>
        <w:pStyle w:val="NoSpacing"/>
        <w:rPr>
          <w:rFonts w:ascii="Times New Roman" w:hAnsi="Times New Roman"/>
          <w:bCs/>
        </w:rPr>
      </w:pPr>
      <w:r w:rsidRPr="00342F8C">
        <w:rPr>
          <w:rFonts w:ascii="Times New Roman" w:hAnsi="Times New Roman"/>
        </w:rPr>
        <w:t>North &amp; South Cliffe</w:t>
      </w:r>
      <w:r w:rsidR="00875D49" w:rsidRPr="00342F8C">
        <w:rPr>
          <w:rFonts w:ascii="Times New Roman" w:hAnsi="Times New Roman"/>
        </w:rPr>
        <w:t xml:space="preserve"> Parish Council – Minutes of the </w:t>
      </w:r>
      <w:r w:rsidR="00AF172F" w:rsidRPr="00342F8C">
        <w:rPr>
          <w:rFonts w:ascii="Times New Roman" w:hAnsi="Times New Roman"/>
        </w:rPr>
        <w:t xml:space="preserve">Meeting of Council </w:t>
      </w:r>
      <w:r w:rsidR="005B150E" w:rsidRPr="00342F8C">
        <w:rPr>
          <w:rFonts w:ascii="Times New Roman" w:hAnsi="Times New Roman"/>
        </w:rPr>
        <w:t xml:space="preserve">held on </w:t>
      </w:r>
      <w:r w:rsidR="001500E4" w:rsidRPr="00342F8C">
        <w:rPr>
          <w:rFonts w:ascii="Times New Roman" w:hAnsi="Times New Roman"/>
        </w:rPr>
        <w:t xml:space="preserve">the </w:t>
      </w:r>
      <w:r w:rsidR="006A1AE6" w:rsidRPr="00342F8C">
        <w:rPr>
          <w:rFonts w:ascii="Times New Roman" w:hAnsi="Times New Roman"/>
          <w:b/>
        </w:rPr>
        <w:t>13</w:t>
      </w:r>
      <w:r w:rsidR="006A1AE6" w:rsidRPr="00342F8C">
        <w:rPr>
          <w:rFonts w:ascii="Times New Roman" w:hAnsi="Times New Roman"/>
          <w:b/>
          <w:vertAlign w:val="superscript"/>
        </w:rPr>
        <w:t>th</w:t>
      </w:r>
      <w:r w:rsidR="006A1AE6" w:rsidRPr="00342F8C">
        <w:rPr>
          <w:rFonts w:ascii="Times New Roman" w:hAnsi="Times New Roman"/>
          <w:b/>
        </w:rPr>
        <w:t xml:space="preserve"> November</w:t>
      </w:r>
      <w:r w:rsidR="00494123" w:rsidRPr="00342F8C">
        <w:rPr>
          <w:rFonts w:ascii="Times New Roman" w:hAnsi="Times New Roman"/>
          <w:b/>
        </w:rPr>
        <w:t xml:space="preserve"> </w:t>
      </w:r>
      <w:r w:rsidR="0076010D" w:rsidRPr="00342F8C">
        <w:rPr>
          <w:rFonts w:ascii="Times New Roman" w:hAnsi="Times New Roman"/>
          <w:b/>
        </w:rPr>
        <w:t>202</w:t>
      </w:r>
      <w:r w:rsidR="001500E4" w:rsidRPr="00342F8C">
        <w:rPr>
          <w:rFonts w:ascii="Times New Roman" w:hAnsi="Times New Roman"/>
          <w:b/>
        </w:rPr>
        <w:t xml:space="preserve">5 </w:t>
      </w:r>
      <w:r w:rsidR="005E43C9" w:rsidRPr="00342F8C">
        <w:rPr>
          <w:rFonts w:ascii="Times New Roman" w:hAnsi="Times New Roman"/>
          <w:b/>
        </w:rPr>
        <w:t>at</w:t>
      </w:r>
      <w:r w:rsidR="00D96F5D" w:rsidRPr="00342F8C">
        <w:rPr>
          <w:rFonts w:ascii="Times New Roman" w:hAnsi="Times New Roman"/>
          <w:b/>
        </w:rPr>
        <w:t xml:space="preserve"> </w:t>
      </w:r>
      <w:r w:rsidR="0076010D" w:rsidRPr="00342F8C">
        <w:rPr>
          <w:rFonts w:ascii="Times New Roman" w:hAnsi="Times New Roman"/>
          <w:b/>
        </w:rPr>
        <w:t>19:</w:t>
      </w:r>
      <w:r w:rsidR="00FA4680" w:rsidRPr="00342F8C">
        <w:rPr>
          <w:rFonts w:ascii="Times New Roman" w:hAnsi="Times New Roman"/>
          <w:b/>
        </w:rPr>
        <w:t>00</w:t>
      </w:r>
      <w:r w:rsidR="001665DD" w:rsidRPr="00342F8C">
        <w:rPr>
          <w:rFonts w:ascii="Times New Roman" w:hAnsi="Times New Roman"/>
          <w:b/>
        </w:rPr>
        <w:t xml:space="preserve"> </w:t>
      </w:r>
      <w:r w:rsidR="00781B87" w:rsidRPr="00342F8C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342F8C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342F8C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342F8C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342F8C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342F8C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342F8C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342F8C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Pr="00342F8C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Pr="00342F8C" w:rsidRDefault="00E058E2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Pr="00342F8C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342F8C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443B7E67" w:rsidR="005B150E" w:rsidRPr="00342F8C" w:rsidRDefault="00494123" w:rsidP="00684F11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 xml:space="preserve">Cllr. Nicola </w:t>
            </w:r>
            <w:r w:rsidR="001026C2" w:rsidRPr="00342F8C">
              <w:rPr>
                <w:rStyle w:val="BodyText2Char"/>
                <w:rFonts w:ascii="Times New Roman" w:hAnsi="Times New Roman"/>
              </w:rPr>
              <w:t>Craven</w:t>
            </w:r>
          </w:p>
        </w:tc>
        <w:tc>
          <w:tcPr>
            <w:tcW w:w="708" w:type="dxa"/>
          </w:tcPr>
          <w:p w14:paraId="68694C61" w14:textId="37B38521" w:rsidR="005B150E" w:rsidRPr="00342F8C" w:rsidRDefault="00E24142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2AA4175B" w14:textId="3F05A766" w:rsidR="005B150E" w:rsidRPr="00342F8C" w:rsidRDefault="00E24142" w:rsidP="00B00C6A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342F8C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2F6D9147" w:rsidR="005B150E" w:rsidRPr="00342F8C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Cllr. Richard Bell</w:t>
            </w:r>
          </w:p>
        </w:tc>
        <w:tc>
          <w:tcPr>
            <w:tcW w:w="708" w:type="dxa"/>
          </w:tcPr>
          <w:p w14:paraId="24BA58C4" w14:textId="5464D216" w:rsidR="005B150E" w:rsidRPr="00342F8C" w:rsidRDefault="001500E4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RB</w:t>
            </w:r>
          </w:p>
        </w:tc>
        <w:tc>
          <w:tcPr>
            <w:tcW w:w="6472" w:type="dxa"/>
            <w:gridSpan w:val="2"/>
          </w:tcPr>
          <w:p w14:paraId="1BEC0D74" w14:textId="10CB5B7E" w:rsidR="005B150E" w:rsidRPr="00342F8C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342F8C" w14:paraId="549AFDF1" w14:textId="77777777" w:rsidTr="0032516E">
        <w:trPr>
          <w:cantSplit/>
        </w:trPr>
        <w:tc>
          <w:tcPr>
            <w:tcW w:w="2743" w:type="dxa"/>
            <w:gridSpan w:val="2"/>
          </w:tcPr>
          <w:p w14:paraId="63DBFF46" w14:textId="39625DC6" w:rsidR="001500E4" w:rsidRPr="00342F8C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 w:rsidRPr="00342F8C">
              <w:rPr>
                <w:rStyle w:val="Heading1Char"/>
                <w:rFonts w:ascii="Times New Roman" w:hAnsi="Times New Roman"/>
                <w:b w:val="0"/>
                <w:bCs/>
              </w:rPr>
              <w:t>Cllr. Alec Brocklehurst</w:t>
            </w:r>
          </w:p>
        </w:tc>
        <w:tc>
          <w:tcPr>
            <w:tcW w:w="708" w:type="dxa"/>
          </w:tcPr>
          <w:p w14:paraId="09DD1B3E" w14:textId="55AF763C" w:rsidR="001500E4" w:rsidRPr="00342F8C" w:rsidRDefault="001500E4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AB</w:t>
            </w:r>
          </w:p>
        </w:tc>
        <w:tc>
          <w:tcPr>
            <w:tcW w:w="6472" w:type="dxa"/>
            <w:gridSpan w:val="2"/>
          </w:tcPr>
          <w:p w14:paraId="026AC1D7" w14:textId="1A848FAF" w:rsidR="001500E4" w:rsidRPr="00342F8C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ED4829" w:rsidRPr="00342F8C" w14:paraId="53BB5FD0" w14:textId="77777777" w:rsidTr="0032516E">
        <w:trPr>
          <w:cantSplit/>
        </w:trPr>
        <w:tc>
          <w:tcPr>
            <w:tcW w:w="2743" w:type="dxa"/>
            <w:gridSpan w:val="2"/>
          </w:tcPr>
          <w:p w14:paraId="06011310" w14:textId="78AE19DC" w:rsidR="00ED4829" w:rsidRPr="00342F8C" w:rsidRDefault="00ED4829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 w:rsidRPr="00342F8C">
              <w:rPr>
                <w:rStyle w:val="Heading1Char"/>
                <w:rFonts w:ascii="Times New Roman" w:hAnsi="Times New Roman"/>
                <w:b w:val="0"/>
                <w:bCs/>
              </w:rPr>
              <w:t>Cllr. Hedley Aylott</w:t>
            </w:r>
          </w:p>
        </w:tc>
        <w:tc>
          <w:tcPr>
            <w:tcW w:w="708" w:type="dxa"/>
          </w:tcPr>
          <w:p w14:paraId="7245012F" w14:textId="3C5CA626" w:rsidR="00ED4829" w:rsidRPr="00342F8C" w:rsidRDefault="00ED4829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HA</w:t>
            </w:r>
          </w:p>
        </w:tc>
        <w:tc>
          <w:tcPr>
            <w:tcW w:w="6472" w:type="dxa"/>
            <w:gridSpan w:val="2"/>
          </w:tcPr>
          <w:p w14:paraId="5C4B6700" w14:textId="658F3146" w:rsidR="00ED4829" w:rsidRPr="00342F8C" w:rsidRDefault="00ED4829" w:rsidP="007519F9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6A1AE6" w:rsidRPr="00342F8C" w14:paraId="23795C1D" w14:textId="77777777" w:rsidTr="0032516E">
        <w:trPr>
          <w:cantSplit/>
        </w:trPr>
        <w:tc>
          <w:tcPr>
            <w:tcW w:w="2743" w:type="dxa"/>
            <w:gridSpan w:val="2"/>
          </w:tcPr>
          <w:p w14:paraId="45977E29" w14:textId="1A4AC78F" w:rsidR="006A1AE6" w:rsidRPr="00342F8C" w:rsidRDefault="006A1AE6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 w:rsidRPr="00342F8C">
              <w:rPr>
                <w:rStyle w:val="Heading1Char"/>
                <w:rFonts w:ascii="Times New Roman" w:hAnsi="Times New Roman"/>
                <w:b w:val="0"/>
                <w:bCs/>
              </w:rPr>
              <w:t>Cllr. Chris Brad</w:t>
            </w:r>
            <w:r w:rsidR="00C16362">
              <w:rPr>
                <w:rStyle w:val="Heading1Char"/>
                <w:rFonts w:ascii="Times New Roman" w:hAnsi="Times New Roman"/>
                <w:b w:val="0"/>
                <w:bCs/>
              </w:rPr>
              <w:t>well</w:t>
            </w:r>
          </w:p>
        </w:tc>
        <w:tc>
          <w:tcPr>
            <w:tcW w:w="708" w:type="dxa"/>
          </w:tcPr>
          <w:p w14:paraId="5FCFC7BB" w14:textId="3045BE7F" w:rsidR="006A1AE6" w:rsidRPr="00342F8C" w:rsidRDefault="006A1AE6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CB</w:t>
            </w:r>
          </w:p>
        </w:tc>
        <w:tc>
          <w:tcPr>
            <w:tcW w:w="6472" w:type="dxa"/>
            <w:gridSpan w:val="2"/>
          </w:tcPr>
          <w:p w14:paraId="412E2CCC" w14:textId="4B142029" w:rsidR="006A1AE6" w:rsidRPr="00342F8C" w:rsidRDefault="006A1AE6" w:rsidP="007519F9">
            <w:pPr>
              <w:rPr>
                <w:rStyle w:val="BodyText2Char"/>
                <w:rFonts w:ascii="Times New Roman" w:hAnsi="Times New Roman"/>
              </w:rPr>
            </w:pPr>
            <w:r w:rsidRPr="00342F8C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342F8C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342F8C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342F8C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342F8C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342F8C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342F8C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342F8C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342F8C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342F8C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342F8C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342F8C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342F8C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342F8C"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 w:rsidRPr="00342F8C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342F8C" w:rsidRDefault="00C51E1F" w:rsidP="006B56E6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C</w:t>
            </w:r>
            <w:r w:rsidR="00BC1CD3" w:rsidRPr="00342F8C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342F8C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342F8C"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342F8C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Pr="00342F8C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342F8C"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 w:rsidRPr="00342F8C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Pr="00342F8C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Pr="00342F8C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42F8C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342F8C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342F8C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342F8C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342F8C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342F8C" w:rsidRDefault="005B150E" w:rsidP="00684F11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6A42894D" w:rsidR="005B150E" w:rsidRPr="00342F8C" w:rsidRDefault="005B150E" w:rsidP="00684F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342F8C" w:rsidRDefault="005B150E" w:rsidP="00261067">
            <w:pPr>
              <w:jc w:val="center"/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Action</w:t>
            </w:r>
          </w:p>
        </w:tc>
      </w:tr>
      <w:tr w:rsidR="003024F6" w:rsidRPr="00342F8C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40B9F104" w:rsidR="003024F6" w:rsidRPr="00342F8C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A1AE6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8221" w:type="dxa"/>
            <w:gridSpan w:val="3"/>
          </w:tcPr>
          <w:p w14:paraId="39FCCB9C" w14:textId="6A7CEC8C" w:rsidR="003024F6" w:rsidRPr="00342F8C" w:rsidRDefault="00F52FCF" w:rsidP="00343469">
            <w:pPr>
              <w:pStyle w:val="Heading1"/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CHAIRMAN’S WELCOME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42F8C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42F8C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342F8C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1FC22EC3" w:rsidR="00543824" w:rsidRPr="00342F8C" w:rsidRDefault="00F52FCF" w:rsidP="00953FAD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The Chairman welcomed everyone to the meeting</w:t>
            </w:r>
            <w:r w:rsidR="006A1AE6" w:rsidRPr="00342F8C">
              <w:rPr>
                <w:sz w:val="22"/>
                <w:szCs w:val="22"/>
              </w:rPr>
              <w:t xml:space="preserve"> and read the Recording Declaration.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42F8C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42F8C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235E8FF5" w:rsidR="00077314" w:rsidRPr="00342F8C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A1AE6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8221" w:type="dxa"/>
            <w:gridSpan w:val="3"/>
          </w:tcPr>
          <w:p w14:paraId="2FD08670" w14:textId="35B61DDC" w:rsidR="00077314" w:rsidRPr="00342F8C" w:rsidRDefault="00F52FCF" w:rsidP="00953FAD">
            <w:pPr>
              <w:rPr>
                <w:b/>
                <w:bCs/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>APOLOGIES FOR ABSENCE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342F8C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42F8C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Pr="00342F8C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CF049F6" w14:textId="7E270430" w:rsidR="00077314" w:rsidRPr="00342F8C" w:rsidRDefault="002E177B" w:rsidP="00953FAD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Apologies were received from Cllr.</w:t>
            </w:r>
            <w:r w:rsidR="00ED4829" w:rsidRPr="00342F8C">
              <w:rPr>
                <w:sz w:val="22"/>
                <w:szCs w:val="22"/>
              </w:rPr>
              <w:t xml:space="preserve"> </w:t>
            </w:r>
            <w:r w:rsidR="00B600DD" w:rsidRPr="00342F8C">
              <w:rPr>
                <w:sz w:val="22"/>
                <w:szCs w:val="22"/>
              </w:rPr>
              <w:t xml:space="preserve">Claudia Aylott </w:t>
            </w:r>
            <w:r w:rsidRPr="00342F8C">
              <w:rPr>
                <w:sz w:val="22"/>
                <w:szCs w:val="22"/>
              </w:rPr>
              <w:t>and the reason</w:t>
            </w:r>
            <w:r w:rsidR="00B600DD" w:rsidRPr="00342F8C">
              <w:rPr>
                <w:sz w:val="22"/>
                <w:szCs w:val="22"/>
              </w:rPr>
              <w:t>s</w:t>
            </w:r>
            <w:r w:rsidRPr="00342F8C">
              <w:rPr>
                <w:sz w:val="22"/>
                <w:szCs w:val="22"/>
              </w:rPr>
              <w:t xml:space="preserve"> approved.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342F8C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42F8C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39970404" w:rsidR="00077314" w:rsidRPr="00342F8C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A1AE6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</w:p>
        </w:tc>
        <w:tc>
          <w:tcPr>
            <w:tcW w:w="8221" w:type="dxa"/>
            <w:gridSpan w:val="3"/>
          </w:tcPr>
          <w:p w14:paraId="58A7EC04" w14:textId="596D85AB" w:rsidR="00077314" w:rsidRPr="00342F8C" w:rsidRDefault="00F52FCF" w:rsidP="00953FAD">
            <w:pPr>
              <w:rPr>
                <w:b/>
                <w:bCs/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>DECLARATONS OF INTEREST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342F8C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42F8C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Pr="00342F8C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BBF22FB" w14:textId="4E2FA19B" w:rsidR="00077314" w:rsidRPr="00342F8C" w:rsidRDefault="00B600DD" w:rsidP="00953FAD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None.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342F8C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42F8C" w14:paraId="3FB6F89B" w14:textId="77777777" w:rsidTr="006860DD">
        <w:trPr>
          <w:cantSplit/>
          <w:trHeight w:val="80"/>
        </w:trPr>
        <w:tc>
          <w:tcPr>
            <w:tcW w:w="993" w:type="dxa"/>
          </w:tcPr>
          <w:p w14:paraId="30CC3E4A" w14:textId="74710BEF" w:rsidR="00077314" w:rsidRPr="00342F8C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A1AE6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8221" w:type="dxa"/>
            <w:gridSpan w:val="3"/>
          </w:tcPr>
          <w:p w14:paraId="267E6544" w14:textId="3C51A06F" w:rsidR="00077314" w:rsidRPr="00342F8C" w:rsidRDefault="00ED4829" w:rsidP="00953FAD">
            <w:pPr>
              <w:rPr>
                <w:b/>
                <w:bCs/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709" w:type="dxa"/>
            <w:vAlign w:val="bottom"/>
          </w:tcPr>
          <w:p w14:paraId="59FFA703" w14:textId="77777777" w:rsidR="00077314" w:rsidRPr="00342F8C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9A3725" w:rsidRPr="00342F8C" w14:paraId="02882FCA" w14:textId="77777777" w:rsidTr="006860DD">
        <w:trPr>
          <w:cantSplit/>
          <w:trHeight w:val="80"/>
        </w:trPr>
        <w:tc>
          <w:tcPr>
            <w:tcW w:w="993" w:type="dxa"/>
          </w:tcPr>
          <w:p w14:paraId="3DB97994" w14:textId="77777777" w:rsidR="009A3725" w:rsidRPr="00342F8C" w:rsidRDefault="009A372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6560577" w14:textId="21FAF9CE" w:rsidR="002E177B" w:rsidRPr="00342F8C" w:rsidRDefault="00ED4829" w:rsidP="002E177B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No Ward Councillors were present.</w:t>
            </w:r>
          </w:p>
          <w:p w14:paraId="0F7A0A2C" w14:textId="565316CC" w:rsidR="002E177B" w:rsidRPr="00342F8C" w:rsidRDefault="002E177B" w:rsidP="002E17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7E4E092" w14:textId="77777777" w:rsidR="009A3725" w:rsidRPr="00342F8C" w:rsidRDefault="009A372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42F8C" w14:paraId="0E4FEE0D" w14:textId="77777777" w:rsidTr="006860DD">
        <w:trPr>
          <w:cantSplit/>
          <w:trHeight w:val="80"/>
        </w:trPr>
        <w:tc>
          <w:tcPr>
            <w:tcW w:w="993" w:type="dxa"/>
          </w:tcPr>
          <w:p w14:paraId="5F7E7A36" w14:textId="12BEE7EB" w:rsidR="001A6EE2" w:rsidRPr="00342F8C" w:rsidRDefault="0006059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A1AE6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8221" w:type="dxa"/>
            <w:gridSpan w:val="3"/>
          </w:tcPr>
          <w:p w14:paraId="1223428F" w14:textId="49BEAAA3" w:rsidR="001A6EE2" w:rsidRPr="00342F8C" w:rsidRDefault="00ED4829" w:rsidP="00953FAD">
            <w:pPr>
              <w:rPr>
                <w:b/>
                <w:bCs/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>APPROVAL OF MINUTES</w:t>
            </w:r>
          </w:p>
        </w:tc>
        <w:tc>
          <w:tcPr>
            <w:tcW w:w="709" w:type="dxa"/>
            <w:vAlign w:val="bottom"/>
          </w:tcPr>
          <w:p w14:paraId="6DBD32BA" w14:textId="77777777" w:rsidR="001A6EE2" w:rsidRPr="00342F8C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42F8C" w14:paraId="1E2FFD19" w14:textId="77777777" w:rsidTr="006860DD">
        <w:trPr>
          <w:cantSplit/>
          <w:trHeight w:val="80"/>
        </w:trPr>
        <w:tc>
          <w:tcPr>
            <w:tcW w:w="993" w:type="dxa"/>
          </w:tcPr>
          <w:p w14:paraId="2B6C3287" w14:textId="77777777" w:rsidR="001A6EE2" w:rsidRPr="00342F8C" w:rsidRDefault="001A6EE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AD6E057" w14:textId="6629A02C" w:rsidR="00060590" w:rsidRPr="00342F8C" w:rsidRDefault="0031219B" w:rsidP="0031219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The following minutes were approved as a true reco</w:t>
            </w:r>
            <w:r w:rsidR="006A1AE6" w:rsidRPr="00342F8C">
              <w:rPr>
                <w:rFonts w:ascii="Times New Roman" w:hAnsi="Times New Roman"/>
              </w:rPr>
              <w:t>rd:</w:t>
            </w:r>
          </w:p>
          <w:p w14:paraId="61CCE042" w14:textId="77777777" w:rsidR="00E24142" w:rsidRPr="00342F8C" w:rsidRDefault="00E24142" w:rsidP="00E24142">
            <w:pPr>
              <w:pStyle w:val="ListParagraph"/>
              <w:rPr>
                <w:rFonts w:ascii="Times New Roman" w:hAnsi="Times New Roman"/>
              </w:rPr>
            </w:pPr>
          </w:p>
          <w:p w14:paraId="1E13D14D" w14:textId="3C307A54" w:rsidR="0031219B" w:rsidRPr="00342F8C" w:rsidRDefault="006A1AE6" w:rsidP="0031219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Ordinary meeting 11</w:t>
            </w:r>
            <w:r w:rsidRPr="00342F8C">
              <w:rPr>
                <w:rFonts w:ascii="Times New Roman" w:hAnsi="Times New Roman"/>
                <w:vertAlign w:val="superscript"/>
              </w:rPr>
              <w:t>th</w:t>
            </w:r>
            <w:r w:rsidRPr="00342F8C">
              <w:rPr>
                <w:rFonts w:ascii="Times New Roman" w:hAnsi="Times New Roman"/>
              </w:rPr>
              <w:t xml:space="preserve"> September 2025</w:t>
            </w:r>
          </w:p>
          <w:p w14:paraId="70DB3BA8" w14:textId="4561F1B7" w:rsidR="00060590" w:rsidRPr="00342F8C" w:rsidRDefault="00060590" w:rsidP="00953F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58C9B56" w14:textId="77777777" w:rsidR="001A6EE2" w:rsidRPr="00342F8C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99526C" w:rsidRPr="00342F8C" w14:paraId="73DF37B1" w14:textId="77777777" w:rsidTr="006860DD">
        <w:trPr>
          <w:cantSplit/>
          <w:trHeight w:val="80"/>
        </w:trPr>
        <w:tc>
          <w:tcPr>
            <w:tcW w:w="993" w:type="dxa"/>
          </w:tcPr>
          <w:p w14:paraId="78884D1B" w14:textId="68527EE5" w:rsidR="0099526C" w:rsidRPr="00342F8C" w:rsidRDefault="009952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6A1AE6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8221" w:type="dxa"/>
            <w:gridSpan w:val="3"/>
          </w:tcPr>
          <w:p w14:paraId="2002EFF5" w14:textId="5A57804A" w:rsidR="0099526C" w:rsidRPr="00342F8C" w:rsidRDefault="0099526C" w:rsidP="00953FAD">
            <w:pPr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2BBC5A41" w14:textId="77777777" w:rsidR="0099526C" w:rsidRPr="00342F8C" w:rsidRDefault="0099526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E24142" w:rsidRPr="00342F8C" w14:paraId="4DEFA461" w14:textId="77777777" w:rsidTr="006860DD">
        <w:trPr>
          <w:cantSplit/>
          <w:trHeight w:val="80"/>
        </w:trPr>
        <w:tc>
          <w:tcPr>
            <w:tcW w:w="993" w:type="dxa"/>
          </w:tcPr>
          <w:p w14:paraId="63687FA2" w14:textId="77777777" w:rsidR="00E24142" w:rsidRPr="00342F8C" w:rsidRDefault="00E2414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A1AA058" w14:textId="0D4B2CC9" w:rsidR="00704F02" w:rsidRPr="00342F8C" w:rsidRDefault="00704F02" w:rsidP="00704F0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 xml:space="preserve"> </w:t>
            </w:r>
            <w:r w:rsidRPr="00342F8C">
              <w:rPr>
                <w:rFonts w:ascii="Times New Roman" w:hAnsi="Times New Roman"/>
                <w:b/>
                <w:bCs/>
              </w:rPr>
              <w:t>RESOLVED:</w:t>
            </w:r>
            <w:r w:rsidRPr="00342F8C">
              <w:rPr>
                <w:rFonts w:ascii="Times New Roman" w:hAnsi="Times New Roman"/>
              </w:rPr>
              <w:t xml:space="preserve"> to approve the following payments:</w:t>
            </w:r>
          </w:p>
          <w:p w14:paraId="5A860ADC" w14:textId="77777777" w:rsidR="00704F02" w:rsidRPr="00342F8C" w:rsidRDefault="00704F02" w:rsidP="00704F02">
            <w:pPr>
              <w:pStyle w:val="ListParagraph"/>
              <w:ind w:left="2520"/>
              <w:rPr>
                <w:rFonts w:ascii="Times New Roman" w:hAnsi="Times New Roman"/>
              </w:rPr>
            </w:pPr>
          </w:p>
          <w:p w14:paraId="635B9148" w14:textId="77777777" w:rsidR="00704F02" w:rsidRPr="00342F8C" w:rsidRDefault="00704F02" w:rsidP="00704F02">
            <w:pPr>
              <w:pStyle w:val="ListParagraph"/>
              <w:ind w:left="2520"/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Middleton on the Wolds Parish Council - £72.00 contribution towards scanner/printer</w:t>
            </w:r>
          </w:p>
          <w:p w14:paraId="4AE15E8F" w14:textId="77777777" w:rsidR="00704F02" w:rsidRPr="00342F8C" w:rsidRDefault="00704F02" w:rsidP="00704F02">
            <w:pPr>
              <w:pStyle w:val="ListParagraph"/>
              <w:ind w:left="2520"/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WEL Medical - £1,318.80 defibrillator and cabinet</w:t>
            </w:r>
          </w:p>
          <w:p w14:paraId="42F560E7" w14:textId="77777777" w:rsidR="00704F02" w:rsidRPr="00342F8C" w:rsidRDefault="00704F02" w:rsidP="00704F02">
            <w:pPr>
              <w:pStyle w:val="ListParagraph"/>
              <w:ind w:left="2520"/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ERYC - £326.60 Service Level Agreement 1for street lighting</w:t>
            </w:r>
          </w:p>
          <w:p w14:paraId="5A93464C" w14:textId="77777777" w:rsidR="00704F02" w:rsidRPr="00342F8C" w:rsidRDefault="00704F02" w:rsidP="00704F02">
            <w:pPr>
              <w:pStyle w:val="ListParagraph"/>
              <w:ind w:left="2520"/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Chris Milson Electrical Contractor - £238.68 installation of defibrillator and additional lighting.</w:t>
            </w:r>
          </w:p>
          <w:p w14:paraId="5E1F2750" w14:textId="77777777" w:rsidR="00704F02" w:rsidRPr="00342F8C" w:rsidRDefault="00704F02" w:rsidP="00704F02">
            <w:pPr>
              <w:pStyle w:val="ListParagraph"/>
              <w:ind w:left="2520"/>
              <w:rPr>
                <w:rFonts w:ascii="Times New Roman" w:hAnsi="Times New Roman"/>
              </w:rPr>
            </w:pPr>
          </w:p>
          <w:p w14:paraId="179558BC" w14:textId="4D3CB8C5" w:rsidR="00704F02" w:rsidRPr="00342F8C" w:rsidRDefault="00704F02" w:rsidP="00704F0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  <w:b/>
                <w:bCs/>
              </w:rPr>
              <w:t>RESOLVED:</w:t>
            </w:r>
            <w:r w:rsidRPr="00342F8C">
              <w:rPr>
                <w:rFonts w:ascii="Times New Roman" w:hAnsi="Times New Roman"/>
              </w:rPr>
              <w:t xml:space="preserve"> to approve the accounts to the end of October and sign the bank reconciliation.</w:t>
            </w:r>
          </w:p>
          <w:p w14:paraId="02CF1197" w14:textId="031B075A" w:rsidR="00704F02" w:rsidRPr="00342F8C" w:rsidRDefault="00704F02" w:rsidP="00704F0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>The budget was discussed in detail and agreed at £5152.00.</w:t>
            </w:r>
          </w:p>
          <w:p w14:paraId="3AF56855" w14:textId="374DFBD7" w:rsidR="00E24142" w:rsidRPr="00342F8C" w:rsidRDefault="00704F02" w:rsidP="00517EA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Cs/>
              </w:rPr>
            </w:pPr>
            <w:r w:rsidRPr="00342F8C">
              <w:rPr>
                <w:rFonts w:ascii="Times New Roman" w:hAnsi="Times New Roman"/>
              </w:rPr>
              <w:t>The precept was agreed at £5000.</w:t>
            </w:r>
          </w:p>
        </w:tc>
        <w:tc>
          <w:tcPr>
            <w:tcW w:w="709" w:type="dxa"/>
            <w:vAlign w:val="bottom"/>
          </w:tcPr>
          <w:p w14:paraId="73B04FBB" w14:textId="77777777" w:rsidR="00E24142" w:rsidRPr="00342F8C" w:rsidRDefault="00E2414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EB242C5" w14:textId="77777777" w:rsidR="00342F8C" w:rsidRDefault="00342F8C">
      <w:r>
        <w:br w:type="page"/>
      </w: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8221"/>
        <w:gridCol w:w="709"/>
      </w:tblGrid>
      <w:tr w:rsidR="0031219B" w:rsidRPr="00342F8C" w14:paraId="51ACFFD6" w14:textId="77777777" w:rsidTr="006860DD">
        <w:trPr>
          <w:cantSplit/>
          <w:trHeight w:val="80"/>
        </w:trPr>
        <w:tc>
          <w:tcPr>
            <w:tcW w:w="993" w:type="dxa"/>
          </w:tcPr>
          <w:p w14:paraId="583A272D" w14:textId="58E5B088" w:rsidR="0031219B" w:rsidRPr="00342F8C" w:rsidRDefault="0031219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25/26-</w:t>
            </w:r>
            <w:r w:rsidR="00517EAA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8221" w:type="dxa"/>
          </w:tcPr>
          <w:p w14:paraId="49FDD372" w14:textId="53CD08C5" w:rsidR="0031219B" w:rsidRPr="00342F8C" w:rsidRDefault="0031219B" w:rsidP="00953FAD">
            <w:pPr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PROJECTS</w:t>
            </w:r>
          </w:p>
        </w:tc>
        <w:tc>
          <w:tcPr>
            <w:tcW w:w="709" w:type="dxa"/>
            <w:vAlign w:val="bottom"/>
          </w:tcPr>
          <w:p w14:paraId="29A59E0C" w14:textId="77777777" w:rsidR="0031219B" w:rsidRPr="00342F8C" w:rsidRDefault="0031219B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1219B" w:rsidRPr="00342F8C" w14:paraId="10B8F974" w14:textId="77777777" w:rsidTr="006860DD">
        <w:trPr>
          <w:cantSplit/>
          <w:trHeight w:val="80"/>
        </w:trPr>
        <w:tc>
          <w:tcPr>
            <w:tcW w:w="993" w:type="dxa"/>
          </w:tcPr>
          <w:p w14:paraId="74DF8789" w14:textId="77777777" w:rsidR="0031219B" w:rsidRPr="00342F8C" w:rsidRDefault="0031219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1BEDBB00" w14:textId="44A4A789" w:rsidR="00704F02" w:rsidRPr="00342F8C" w:rsidRDefault="00704F02" w:rsidP="00BA278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</w:rPr>
              <w:t xml:space="preserve">Village planters: </w:t>
            </w:r>
            <w:r w:rsidRPr="00342F8C">
              <w:rPr>
                <w:rFonts w:ascii="Times New Roman" w:hAnsi="Times New Roman"/>
                <w:b/>
                <w:bCs/>
              </w:rPr>
              <w:t>RESOLVED</w:t>
            </w:r>
            <w:r w:rsidR="00517EAA" w:rsidRPr="00342F8C">
              <w:rPr>
                <w:rFonts w:ascii="Times New Roman" w:hAnsi="Times New Roman"/>
                <w:b/>
                <w:bCs/>
              </w:rPr>
              <w:t xml:space="preserve"> </w:t>
            </w:r>
            <w:r w:rsidRPr="00342F8C">
              <w:rPr>
                <w:rFonts w:ascii="Times New Roman" w:hAnsi="Times New Roman"/>
              </w:rPr>
              <w:t>to speak to the local Men in Sheds group to see if they would be able to make two wooden planters measuring one metre by one and a half metre</w:t>
            </w:r>
            <w:r w:rsidR="00517EAA" w:rsidRPr="00342F8C">
              <w:rPr>
                <w:rFonts w:ascii="Times New Roman" w:hAnsi="Times New Roman"/>
              </w:rPr>
              <w:t>.</w:t>
            </w:r>
          </w:p>
          <w:p w14:paraId="367C739E" w14:textId="6D33B572" w:rsidR="00517EAA" w:rsidRPr="00342F8C" w:rsidRDefault="00517EAA" w:rsidP="00704F0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  <w:b/>
                <w:bCs/>
              </w:rPr>
              <w:t>RESOLVED:</w:t>
            </w:r>
            <w:r w:rsidRPr="00342F8C">
              <w:rPr>
                <w:rFonts w:ascii="Times New Roman" w:hAnsi="Times New Roman"/>
              </w:rPr>
              <w:t xml:space="preserve"> that the new domain name be northandsouthcliffepc.gov.uk</w:t>
            </w:r>
          </w:p>
          <w:p w14:paraId="3E5F87F5" w14:textId="7BBC08B5" w:rsidR="006A4292" w:rsidRPr="00342F8C" w:rsidRDefault="00517EAA" w:rsidP="00517EA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342F8C">
              <w:rPr>
                <w:rFonts w:ascii="Times New Roman" w:hAnsi="Times New Roman"/>
                <w:b/>
                <w:bCs/>
              </w:rPr>
              <w:t>RESOLVED:</w:t>
            </w:r>
            <w:r w:rsidRPr="00342F8C">
              <w:rPr>
                <w:rFonts w:ascii="Times New Roman" w:hAnsi="Times New Roman"/>
              </w:rPr>
              <w:t xml:space="preserve"> to purchase council email addresses for the Clerk and all members at an initial cost of £49.99 for up to 25.</w:t>
            </w:r>
          </w:p>
        </w:tc>
        <w:tc>
          <w:tcPr>
            <w:tcW w:w="709" w:type="dxa"/>
            <w:vAlign w:val="bottom"/>
          </w:tcPr>
          <w:p w14:paraId="71EF9F23" w14:textId="77777777" w:rsidR="0031219B" w:rsidRPr="00342F8C" w:rsidRDefault="0031219B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17EAA" w:rsidRPr="00342F8C" w14:paraId="2A7F9763" w14:textId="77777777" w:rsidTr="006860DD">
        <w:trPr>
          <w:cantSplit/>
          <w:trHeight w:val="80"/>
        </w:trPr>
        <w:tc>
          <w:tcPr>
            <w:tcW w:w="993" w:type="dxa"/>
          </w:tcPr>
          <w:p w14:paraId="53515285" w14:textId="77777777" w:rsidR="00517EAA" w:rsidRPr="00342F8C" w:rsidRDefault="00517EA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71D7A496" w14:textId="736703C2" w:rsidR="00517EAA" w:rsidRPr="00342F8C" w:rsidRDefault="00517EAA" w:rsidP="006A4292">
            <w:pPr>
              <w:rPr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 xml:space="preserve">ACTION: </w:t>
            </w:r>
            <w:r w:rsidRPr="00342F8C">
              <w:rPr>
                <w:sz w:val="22"/>
                <w:szCs w:val="22"/>
              </w:rPr>
              <w:t>Clerk to speak to Men in Sheds and order email addresses and domain name.</w:t>
            </w:r>
          </w:p>
        </w:tc>
        <w:tc>
          <w:tcPr>
            <w:tcW w:w="709" w:type="dxa"/>
            <w:vAlign w:val="bottom"/>
          </w:tcPr>
          <w:p w14:paraId="78D1FA63" w14:textId="19F53AD8" w:rsidR="00517EAA" w:rsidRPr="00342F8C" w:rsidRDefault="00517EAA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CS</w:t>
            </w:r>
          </w:p>
        </w:tc>
      </w:tr>
      <w:tr w:rsidR="0031219B" w:rsidRPr="00342F8C" w14:paraId="3D7306AF" w14:textId="77777777" w:rsidTr="006860DD">
        <w:trPr>
          <w:cantSplit/>
          <w:trHeight w:val="80"/>
        </w:trPr>
        <w:tc>
          <w:tcPr>
            <w:tcW w:w="993" w:type="dxa"/>
          </w:tcPr>
          <w:p w14:paraId="0B9DFC44" w14:textId="3EF722ED" w:rsidR="0031219B" w:rsidRPr="00342F8C" w:rsidRDefault="006A429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517EAA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52</w:t>
            </w:r>
          </w:p>
        </w:tc>
        <w:tc>
          <w:tcPr>
            <w:tcW w:w="8221" w:type="dxa"/>
          </w:tcPr>
          <w:p w14:paraId="46E375E0" w14:textId="5FDBC473" w:rsidR="0031219B" w:rsidRPr="00342F8C" w:rsidRDefault="00517EAA" w:rsidP="006A4292">
            <w:pPr>
              <w:rPr>
                <w:b/>
                <w:bCs/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709" w:type="dxa"/>
            <w:vAlign w:val="bottom"/>
          </w:tcPr>
          <w:p w14:paraId="1F2DDC8E" w14:textId="77777777" w:rsidR="0031219B" w:rsidRPr="00342F8C" w:rsidRDefault="0031219B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1219B" w:rsidRPr="00342F8C" w14:paraId="5D3D73F0" w14:textId="77777777" w:rsidTr="006860DD">
        <w:trPr>
          <w:cantSplit/>
          <w:trHeight w:val="80"/>
        </w:trPr>
        <w:tc>
          <w:tcPr>
            <w:tcW w:w="993" w:type="dxa"/>
          </w:tcPr>
          <w:p w14:paraId="00D42BEA" w14:textId="77777777" w:rsidR="0031219B" w:rsidRPr="00342F8C" w:rsidRDefault="0031219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66A5564B" w14:textId="0A2B0A5B" w:rsidR="006A4292" w:rsidRPr="00342F8C" w:rsidRDefault="00517EAA" w:rsidP="00E24142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The Clerk advised that there were lots of training courses available through ERNLLCA and should anyone be interested in these they should let her know.</w:t>
            </w:r>
          </w:p>
        </w:tc>
        <w:tc>
          <w:tcPr>
            <w:tcW w:w="709" w:type="dxa"/>
            <w:vAlign w:val="bottom"/>
          </w:tcPr>
          <w:p w14:paraId="6FEC747B" w14:textId="77777777" w:rsidR="0031219B" w:rsidRPr="00342F8C" w:rsidRDefault="0031219B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71419" w:rsidRPr="00342F8C" w14:paraId="2977E195" w14:textId="77777777" w:rsidTr="006860DD">
        <w:trPr>
          <w:cantSplit/>
          <w:trHeight w:val="80"/>
        </w:trPr>
        <w:tc>
          <w:tcPr>
            <w:tcW w:w="993" w:type="dxa"/>
          </w:tcPr>
          <w:p w14:paraId="7435A76B" w14:textId="4D7F115F" w:rsidR="00271419" w:rsidRPr="00342F8C" w:rsidRDefault="00271419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517EAA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8221" w:type="dxa"/>
          </w:tcPr>
          <w:p w14:paraId="4964B619" w14:textId="56A01AB4" w:rsidR="00271419" w:rsidRPr="00342F8C" w:rsidRDefault="00271419" w:rsidP="00953FAD">
            <w:pPr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HIGHWAYS</w:t>
            </w:r>
          </w:p>
        </w:tc>
        <w:tc>
          <w:tcPr>
            <w:tcW w:w="709" w:type="dxa"/>
            <w:vAlign w:val="bottom"/>
          </w:tcPr>
          <w:p w14:paraId="37AAAB3C" w14:textId="77777777" w:rsidR="00271419" w:rsidRPr="00342F8C" w:rsidRDefault="00271419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71419" w:rsidRPr="00342F8C" w14:paraId="66D3D815" w14:textId="77777777" w:rsidTr="006860DD">
        <w:trPr>
          <w:cantSplit/>
          <w:trHeight w:val="80"/>
        </w:trPr>
        <w:tc>
          <w:tcPr>
            <w:tcW w:w="993" w:type="dxa"/>
          </w:tcPr>
          <w:p w14:paraId="7715E139" w14:textId="77777777" w:rsidR="00271419" w:rsidRPr="00342F8C" w:rsidRDefault="00271419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1D6E4E95" w14:textId="1B48C531" w:rsidR="0078634C" w:rsidRPr="00342F8C" w:rsidRDefault="00271419" w:rsidP="00953FAD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 xml:space="preserve">It was noted that the South Cliffe sign on the right-hand side of the road going out </w:t>
            </w:r>
            <w:r w:rsidR="00517EAA" w:rsidRPr="00342F8C">
              <w:rPr>
                <w:sz w:val="22"/>
                <w:szCs w:val="22"/>
              </w:rPr>
              <w:t xml:space="preserve">has not been repaired.  There is also no village North Cliffe sign on the approach from South Cliffe. </w:t>
            </w:r>
            <w:r w:rsidRPr="00342F8C">
              <w:rPr>
                <w:sz w:val="22"/>
                <w:szCs w:val="22"/>
              </w:rPr>
              <w:t xml:space="preserve">bent.  </w:t>
            </w:r>
            <w:r w:rsidR="0078634C" w:rsidRPr="00342F8C">
              <w:rPr>
                <w:sz w:val="22"/>
                <w:szCs w:val="22"/>
              </w:rPr>
              <w:t xml:space="preserve">The Clerk will </w:t>
            </w:r>
            <w:r w:rsidR="00517EAA" w:rsidRPr="00342F8C">
              <w:rPr>
                <w:sz w:val="22"/>
                <w:szCs w:val="22"/>
              </w:rPr>
              <w:t>speak</w:t>
            </w:r>
            <w:r w:rsidRPr="00342F8C">
              <w:rPr>
                <w:sz w:val="22"/>
                <w:szCs w:val="22"/>
              </w:rPr>
              <w:t xml:space="preserve"> to ERYC</w:t>
            </w:r>
            <w:r w:rsidR="0078634C" w:rsidRPr="00342F8C">
              <w:rPr>
                <w:sz w:val="22"/>
                <w:szCs w:val="22"/>
              </w:rPr>
              <w:t xml:space="preserve"> and also chase Cllr. Derek Cary following Council’s request for further information on potential grants for flashing speed signs.</w:t>
            </w:r>
          </w:p>
        </w:tc>
        <w:tc>
          <w:tcPr>
            <w:tcW w:w="709" w:type="dxa"/>
            <w:vAlign w:val="bottom"/>
          </w:tcPr>
          <w:p w14:paraId="2BC95BCF" w14:textId="77777777" w:rsidR="00271419" w:rsidRPr="00342F8C" w:rsidRDefault="00271419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42F8C" w:rsidRPr="00342F8C" w14:paraId="09FF4691" w14:textId="77777777" w:rsidTr="006860DD">
        <w:trPr>
          <w:cantSplit/>
          <w:trHeight w:val="80"/>
        </w:trPr>
        <w:tc>
          <w:tcPr>
            <w:tcW w:w="993" w:type="dxa"/>
          </w:tcPr>
          <w:p w14:paraId="2F54217C" w14:textId="77777777" w:rsidR="00342F8C" w:rsidRPr="00342F8C" w:rsidRDefault="00342F8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499554F5" w14:textId="6E3F37B8" w:rsidR="00342F8C" w:rsidRPr="00342F8C" w:rsidRDefault="00342F8C" w:rsidP="00953FAD">
            <w:pPr>
              <w:rPr>
                <w:sz w:val="22"/>
                <w:szCs w:val="22"/>
              </w:rPr>
            </w:pPr>
            <w:r w:rsidRPr="00342F8C">
              <w:rPr>
                <w:b/>
                <w:bCs/>
                <w:sz w:val="22"/>
                <w:szCs w:val="22"/>
              </w:rPr>
              <w:t>ACTION:</w:t>
            </w:r>
            <w:r w:rsidRPr="00342F8C">
              <w:rPr>
                <w:sz w:val="22"/>
                <w:szCs w:val="22"/>
              </w:rPr>
              <w:t xml:space="preserve"> Clerk to chase up issues with ERYC &amp; Cllr. Cary.</w:t>
            </w:r>
          </w:p>
        </w:tc>
        <w:tc>
          <w:tcPr>
            <w:tcW w:w="709" w:type="dxa"/>
            <w:vAlign w:val="bottom"/>
          </w:tcPr>
          <w:p w14:paraId="00E91CB7" w14:textId="3F37DE02" w:rsidR="00342F8C" w:rsidRPr="00342F8C" w:rsidRDefault="00342F8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CS</w:t>
            </w:r>
          </w:p>
        </w:tc>
      </w:tr>
      <w:tr w:rsidR="004868FF" w:rsidRPr="00342F8C" w14:paraId="299633BC" w14:textId="77777777" w:rsidTr="006860DD">
        <w:trPr>
          <w:cantSplit/>
          <w:trHeight w:val="80"/>
        </w:trPr>
        <w:tc>
          <w:tcPr>
            <w:tcW w:w="993" w:type="dxa"/>
          </w:tcPr>
          <w:p w14:paraId="285E6654" w14:textId="3BDB57A9" w:rsidR="004868FF" w:rsidRPr="00342F8C" w:rsidRDefault="004868F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517EAA"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8221" w:type="dxa"/>
          </w:tcPr>
          <w:p w14:paraId="48886567" w14:textId="5E7FCC97" w:rsidR="004868FF" w:rsidRPr="00342F8C" w:rsidRDefault="004868FF" w:rsidP="00953FAD">
            <w:pPr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CORRESPONDENCE</w:t>
            </w:r>
          </w:p>
        </w:tc>
        <w:tc>
          <w:tcPr>
            <w:tcW w:w="709" w:type="dxa"/>
            <w:vAlign w:val="bottom"/>
          </w:tcPr>
          <w:p w14:paraId="33A705CC" w14:textId="77777777" w:rsidR="004868FF" w:rsidRPr="00342F8C" w:rsidRDefault="004868FF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4868FF" w:rsidRPr="00342F8C" w14:paraId="371A72B4" w14:textId="77777777" w:rsidTr="006860DD">
        <w:trPr>
          <w:cantSplit/>
          <w:trHeight w:val="80"/>
        </w:trPr>
        <w:tc>
          <w:tcPr>
            <w:tcW w:w="993" w:type="dxa"/>
          </w:tcPr>
          <w:p w14:paraId="024B77DC" w14:textId="77777777" w:rsidR="004868FF" w:rsidRPr="00342F8C" w:rsidRDefault="004868F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2441EE1E" w14:textId="4E16DFAC" w:rsidR="004868FF" w:rsidRPr="00342F8C" w:rsidRDefault="004868FF" w:rsidP="00953FAD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Relevant emails have been circulated.</w:t>
            </w:r>
          </w:p>
        </w:tc>
        <w:tc>
          <w:tcPr>
            <w:tcW w:w="709" w:type="dxa"/>
            <w:vAlign w:val="bottom"/>
          </w:tcPr>
          <w:p w14:paraId="1058BB69" w14:textId="77777777" w:rsidR="004868FF" w:rsidRPr="00342F8C" w:rsidRDefault="004868FF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4868FF" w:rsidRPr="00342F8C" w14:paraId="4B6BACC9" w14:textId="77777777" w:rsidTr="006860DD">
        <w:trPr>
          <w:cantSplit/>
          <w:trHeight w:val="80"/>
        </w:trPr>
        <w:tc>
          <w:tcPr>
            <w:tcW w:w="993" w:type="dxa"/>
          </w:tcPr>
          <w:p w14:paraId="370737CC" w14:textId="4C7E3CF3" w:rsidR="004868FF" w:rsidRPr="00342F8C" w:rsidRDefault="004868F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2F8C">
              <w:rPr>
                <w:rFonts w:ascii="Times New Roman" w:hAnsi="Times New Roman" w:cs="Times New Roman"/>
                <w:b/>
                <w:sz w:val="22"/>
                <w:szCs w:val="22"/>
              </w:rPr>
              <w:t>25/26-43</w:t>
            </w:r>
          </w:p>
        </w:tc>
        <w:tc>
          <w:tcPr>
            <w:tcW w:w="8221" w:type="dxa"/>
          </w:tcPr>
          <w:p w14:paraId="2AF4592A" w14:textId="3E2C5CAE" w:rsidR="004868FF" w:rsidRPr="00342F8C" w:rsidRDefault="004868FF" w:rsidP="00953FAD">
            <w:pPr>
              <w:rPr>
                <w:b/>
                <w:sz w:val="22"/>
                <w:szCs w:val="22"/>
              </w:rPr>
            </w:pPr>
            <w:r w:rsidRPr="00342F8C">
              <w:rPr>
                <w:b/>
                <w:sz w:val="22"/>
                <w:szCs w:val="22"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7B0D61BE" w14:textId="77777777" w:rsidR="004868FF" w:rsidRPr="00342F8C" w:rsidRDefault="004868FF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4868FF" w:rsidRPr="00342F8C" w14:paraId="1DF7B9C3" w14:textId="77777777" w:rsidTr="006860DD">
        <w:trPr>
          <w:cantSplit/>
          <w:trHeight w:val="80"/>
        </w:trPr>
        <w:tc>
          <w:tcPr>
            <w:tcW w:w="993" w:type="dxa"/>
          </w:tcPr>
          <w:p w14:paraId="7CD0711C" w14:textId="77777777" w:rsidR="004868FF" w:rsidRPr="00342F8C" w:rsidRDefault="004868F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14:paraId="6390340F" w14:textId="629BFF91" w:rsidR="004868FF" w:rsidRPr="00342F8C" w:rsidRDefault="004868FF" w:rsidP="00953FAD">
            <w:pPr>
              <w:rPr>
                <w:sz w:val="22"/>
                <w:szCs w:val="22"/>
              </w:rPr>
            </w:pPr>
            <w:r w:rsidRPr="00342F8C">
              <w:rPr>
                <w:sz w:val="22"/>
                <w:szCs w:val="22"/>
              </w:rPr>
              <w:t>The next meeting will be held on the 1</w:t>
            </w:r>
            <w:r w:rsidR="00517EAA" w:rsidRPr="00342F8C">
              <w:rPr>
                <w:sz w:val="22"/>
                <w:szCs w:val="22"/>
              </w:rPr>
              <w:t>2</w:t>
            </w:r>
            <w:r w:rsidR="00517EAA" w:rsidRPr="00342F8C">
              <w:rPr>
                <w:sz w:val="22"/>
                <w:szCs w:val="22"/>
                <w:vertAlign w:val="superscript"/>
              </w:rPr>
              <w:t>th</w:t>
            </w:r>
            <w:r w:rsidR="00517EAA" w:rsidRPr="00342F8C">
              <w:rPr>
                <w:sz w:val="22"/>
                <w:szCs w:val="22"/>
              </w:rPr>
              <w:t xml:space="preserve"> February 2026.  Apologies were received from Cllr. Niola Craven.</w:t>
            </w:r>
          </w:p>
        </w:tc>
        <w:tc>
          <w:tcPr>
            <w:tcW w:w="709" w:type="dxa"/>
            <w:vAlign w:val="bottom"/>
          </w:tcPr>
          <w:p w14:paraId="2E2A0B14" w14:textId="77777777" w:rsidR="004868FF" w:rsidRPr="00342F8C" w:rsidRDefault="004868FF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00E9AE" w14:textId="77777777" w:rsidR="008A096C" w:rsidRPr="00342F8C" w:rsidRDefault="008A096C">
      <w:pPr>
        <w:rPr>
          <w:sz w:val="22"/>
          <w:szCs w:val="22"/>
        </w:rPr>
      </w:pPr>
    </w:p>
    <w:p w14:paraId="6EB6FEB4" w14:textId="187F8DDD" w:rsidR="005B150E" w:rsidRPr="00342F8C" w:rsidRDefault="005B150E">
      <w:pPr>
        <w:rPr>
          <w:sz w:val="22"/>
          <w:szCs w:val="22"/>
        </w:rPr>
      </w:pPr>
      <w:r w:rsidRPr="00342F8C">
        <w:rPr>
          <w:sz w:val="22"/>
          <w:szCs w:val="22"/>
        </w:rPr>
        <w:t xml:space="preserve">Meeting closed at </w:t>
      </w:r>
      <w:r w:rsidR="00B600DD" w:rsidRPr="00342F8C">
        <w:rPr>
          <w:sz w:val="22"/>
          <w:szCs w:val="22"/>
        </w:rPr>
        <w:t>19:</w:t>
      </w:r>
      <w:r w:rsidR="00342F8C" w:rsidRPr="00342F8C">
        <w:rPr>
          <w:sz w:val="22"/>
          <w:szCs w:val="22"/>
        </w:rPr>
        <w:t>40</w:t>
      </w:r>
    </w:p>
    <w:p w14:paraId="7D563BC5" w14:textId="77777777" w:rsidR="005B150E" w:rsidRPr="00342F8C" w:rsidRDefault="005B150E">
      <w:pPr>
        <w:rPr>
          <w:sz w:val="22"/>
          <w:szCs w:val="22"/>
        </w:rPr>
      </w:pPr>
    </w:p>
    <w:p w14:paraId="136BDA97" w14:textId="2AA8EE7A" w:rsidR="005B150E" w:rsidRPr="00342F8C" w:rsidRDefault="005B150E">
      <w:pPr>
        <w:rPr>
          <w:sz w:val="22"/>
          <w:szCs w:val="22"/>
        </w:rPr>
      </w:pPr>
      <w:r w:rsidRPr="00342F8C">
        <w:rPr>
          <w:sz w:val="22"/>
          <w:szCs w:val="22"/>
        </w:rPr>
        <w:t>Signature of Chairman:</w:t>
      </w:r>
    </w:p>
    <w:p w14:paraId="2DD18906" w14:textId="77777777" w:rsidR="00296C1C" w:rsidRPr="00342F8C" w:rsidRDefault="00296C1C">
      <w:pPr>
        <w:rPr>
          <w:sz w:val="22"/>
          <w:szCs w:val="22"/>
        </w:rPr>
      </w:pPr>
    </w:p>
    <w:p w14:paraId="2BAD9DC9" w14:textId="77777777" w:rsidR="005B150E" w:rsidRPr="00342F8C" w:rsidRDefault="005B150E">
      <w:pPr>
        <w:rPr>
          <w:sz w:val="22"/>
          <w:szCs w:val="22"/>
        </w:rPr>
      </w:pPr>
      <w:r w:rsidRPr="00342F8C">
        <w:rPr>
          <w:b/>
          <w:sz w:val="22"/>
          <w:szCs w:val="22"/>
        </w:rPr>
        <w:t>Clerk</w:t>
      </w:r>
      <w:r w:rsidRPr="00342F8C">
        <w:rPr>
          <w:sz w:val="22"/>
          <w:szCs w:val="22"/>
        </w:rPr>
        <w:t>:</w:t>
      </w:r>
      <w:r w:rsidRPr="00342F8C">
        <w:rPr>
          <w:sz w:val="22"/>
          <w:szCs w:val="22"/>
        </w:rPr>
        <w:tab/>
        <w:t xml:space="preserve">Catherine </w:t>
      </w:r>
      <w:r w:rsidR="004B7DDC" w:rsidRPr="00342F8C">
        <w:rPr>
          <w:sz w:val="22"/>
          <w:szCs w:val="22"/>
        </w:rPr>
        <w:t xml:space="preserve">Simpson, </w:t>
      </w:r>
      <w:r w:rsidRPr="00342F8C">
        <w:rPr>
          <w:sz w:val="22"/>
          <w:szCs w:val="22"/>
        </w:rPr>
        <w:t>19 Princess Road, Market Weighton, Y043 3BX</w:t>
      </w:r>
    </w:p>
    <w:p w14:paraId="7CEB3847" w14:textId="63A55086" w:rsidR="00915F3B" w:rsidRPr="00342F8C" w:rsidRDefault="00844F27" w:rsidP="00915F3B">
      <w:pPr>
        <w:rPr>
          <w:sz w:val="22"/>
          <w:szCs w:val="22"/>
        </w:rPr>
      </w:pPr>
      <w:r w:rsidRPr="00342F8C">
        <w:rPr>
          <w:sz w:val="22"/>
          <w:szCs w:val="22"/>
        </w:rPr>
        <w:tab/>
        <w:t>Telephone: 01430 87</w:t>
      </w:r>
      <w:r w:rsidR="00F444C1" w:rsidRPr="00342F8C">
        <w:rPr>
          <w:sz w:val="22"/>
          <w:szCs w:val="22"/>
        </w:rPr>
        <w:t>2239</w:t>
      </w:r>
      <w:r w:rsidR="00EC3B99" w:rsidRPr="00342F8C">
        <w:rPr>
          <w:sz w:val="22"/>
          <w:szCs w:val="22"/>
        </w:rPr>
        <w:t xml:space="preserve"> /</w:t>
      </w:r>
      <w:r w:rsidR="00426734" w:rsidRPr="00342F8C">
        <w:rPr>
          <w:sz w:val="22"/>
          <w:szCs w:val="22"/>
        </w:rPr>
        <w:t>Email: nscparishcouncil@hotmail.com</w:t>
      </w:r>
    </w:p>
    <w:sectPr w:rsidR="00915F3B" w:rsidRPr="00342F8C" w:rsidSect="006A1AE6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12C2" w14:textId="77777777" w:rsidR="00156C78" w:rsidRDefault="00156C78">
      <w:r>
        <w:separator/>
      </w:r>
    </w:p>
  </w:endnote>
  <w:endnote w:type="continuationSeparator" w:id="0">
    <w:p w14:paraId="20B6F664" w14:textId="77777777" w:rsidR="00156C78" w:rsidRDefault="0015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722D5896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>Document Reference</w:t>
    </w:r>
    <w:r w:rsidR="002E177B">
      <w:rPr>
        <w:b/>
        <w:sz w:val="16"/>
        <w:szCs w:val="16"/>
      </w:rPr>
      <w:t xml:space="preserve"> </w:t>
    </w:r>
    <w:r w:rsidR="006A1AE6">
      <w:rPr>
        <w:b/>
        <w:sz w:val="16"/>
        <w:szCs w:val="16"/>
      </w:rPr>
      <w:t>6</w:t>
    </w:r>
    <w:r w:rsidR="00103E2F">
      <w:rPr>
        <w:b/>
        <w:sz w:val="16"/>
        <w:szCs w:val="16"/>
      </w:rPr>
      <w:t>/202</w:t>
    </w:r>
    <w:r w:rsidR="00F40DAD">
      <w:rPr>
        <w:b/>
        <w:sz w:val="16"/>
        <w:szCs w:val="16"/>
      </w:rPr>
      <w:t>5/26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4DFE" w14:textId="77777777" w:rsidR="00156C78" w:rsidRDefault="00156C78">
      <w:r>
        <w:separator/>
      </w:r>
    </w:p>
  </w:footnote>
  <w:footnote w:type="continuationSeparator" w:id="0">
    <w:p w14:paraId="5E02F2F0" w14:textId="77777777" w:rsidR="00156C78" w:rsidRDefault="0015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0217AB2F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610ECBCA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AF5"/>
    <w:multiLevelType w:val="hybridMultilevel"/>
    <w:tmpl w:val="474227C6"/>
    <w:lvl w:ilvl="0" w:tplc="585C38EA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47D9"/>
    <w:multiLevelType w:val="hybridMultilevel"/>
    <w:tmpl w:val="C734C9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5E92"/>
    <w:multiLevelType w:val="hybridMultilevel"/>
    <w:tmpl w:val="EC3431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51E4"/>
    <w:multiLevelType w:val="hybridMultilevel"/>
    <w:tmpl w:val="695C6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36E13"/>
    <w:multiLevelType w:val="hybridMultilevel"/>
    <w:tmpl w:val="E7E4DAC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85C38EA">
      <w:start w:val="1"/>
      <w:numFmt w:val="lowerLetter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1891"/>
    <w:multiLevelType w:val="hybridMultilevel"/>
    <w:tmpl w:val="7A3003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5D04"/>
    <w:multiLevelType w:val="hybridMultilevel"/>
    <w:tmpl w:val="D0DAB1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666"/>
    <w:multiLevelType w:val="hybridMultilevel"/>
    <w:tmpl w:val="21EA64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915B2"/>
    <w:multiLevelType w:val="hybridMultilevel"/>
    <w:tmpl w:val="0694BA80"/>
    <w:lvl w:ilvl="0" w:tplc="E73EEF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C604B"/>
    <w:multiLevelType w:val="hybridMultilevel"/>
    <w:tmpl w:val="02F4B4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E5BE4"/>
    <w:multiLevelType w:val="hybridMultilevel"/>
    <w:tmpl w:val="C9A2F9E8"/>
    <w:lvl w:ilvl="0" w:tplc="807C7F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33F2C"/>
    <w:multiLevelType w:val="hybridMultilevel"/>
    <w:tmpl w:val="7E2828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6ECB2EC3"/>
    <w:multiLevelType w:val="hybridMultilevel"/>
    <w:tmpl w:val="F29860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965E4"/>
    <w:multiLevelType w:val="hybridMultilevel"/>
    <w:tmpl w:val="C28E5152"/>
    <w:lvl w:ilvl="0" w:tplc="487C2978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423DA"/>
    <w:multiLevelType w:val="hybridMultilevel"/>
    <w:tmpl w:val="3F38B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1A22DD"/>
    <w:multiLevelType w:val="hybridMultilevel"/>
    <w:tmpl w:val="CD8622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17"/>
  </w:num>
  <w:num w:numId="2" w16cid:durableId="827137976">
    <w:abstractNumId w:val="7"/>
  </w:num>
  <w:num w:numId="3" w16cid:durableId="1211385599">
    <w:abstractNumId w:val="3"/>
  </w:num>
  <w:num w:numId="4" w16cid:durableId="12850705">
    <w:abstractNumId w:val="14"/>
  </w:num>
  <w:num w:numId="5" w16cid:durableId="772287758">
    <w:abstractNumId w:val="17"/>
  </w:num>
  <w:num w:numId="6" w16cid:durableId="1917401599">
    <w:abstractNumId w:val="17"/>
  </w:num>
  <w:num w:numId="7" w16cid:durableId="511185280">
    <w:abstractNumId w:val="17"/>
  </w:num>
  <w:num w:numId="8" w16cid:durableId="215551767">
    <w:abstractNumId w:val="17"/>
  </w:num>
  <w:num w:numId="9" w16cid:durableId="1338075963">
    <w:abstractNumId w:val="4"/>
  </w:num>
  <w:num w:numId="10" w16cid:durableId="1820268118">
    <w:abstractNumId w:val="12"/>
  </w:num>
  <w:num w:numId="11" w16cid:durableId="1482891352">
    <w:abstractNumId w:val="17"/>
  </w:num>
  <w:num w:numId="12" w16cid:durableId="1372224319">
    <w:abstractNumId w:val="11"/>
  </w:num>
  <w:num w:numId="13" w16cid:durableId="1897740426">
    <w:abstractNumId w:val="15"/>
  </w:num>
  <w:num w:numId="14" w16cid:durableId="286275835">
    <w:abstractNumId w:val="5"/>
  </w:num>
  <w:num w:numId="15" w16cid:durableId="1587180034">
    <w:abstractNumId w:val="10"/>
  </w:num>
  <w:num w:numId="16" w16cid:durableId="1174489340">
    <w:abstractNumId w:val="6"/>
  </w:num>
  <w:num w:numId="17" w16cid:durableId="35468873">
    <w:abstractNumId w:val="16"/>
  </w:num>
  <w:num w:numId="18" w16cid:durableId="332220169">
    <w:abstractNumId w:val="20"/>
  </w:num>
  <w:num w:numId="19" w16cid:durableId="93988265">
    <w:abstractNumId w:val="17"/>
  </w:num>
  <w:num w:numId="20" w16cid:durableId="2060589136">
    <w:abstractNumId w:val="2"/>
  </w:num>
  <w:num w:numId="21" w16cid:durableId="1334645419">
    <w:abstractNumId w:val="21"/>
  </w:num>
  <w:num w:numId="22" w16cid:durableId="1617830433">
    <w:abstractNumId w:val="17"/>
  </w:num>
  <w:num w:numId="23" w16cid:durableId="1017973813">
    <w:abstractNumId w:val="0"/>
  </w:num>
  <w:num w:numId="24" w16cid:durableId="573515441">
    <w:abstractNumId w:val="13"/>
  </w:num>
  <w:num w:numId="25" w16cid:durableId="147215420">
    <w:abstractNumId w:val="8"/>
  </w:num>
  <w:num w:numId="26" w16cid:durableId="607349359">
    <w:abstractNumId w:val="18"/>
  </w:num>
  <w:num w:numId="27" w16cid:durableId="798452275">
    <w:abstractNumId w:val="9"/>
  </w:num>
  <w:num w:numId="28" w16cid:durableId="1958678297">
    <w:abstractNumId w:val="19"/>
  </w:num>
  <w:num w:numId="29" w16cid:durableId="135892148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A0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6AD0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590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2746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6C2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00E4"/>
    <w:rsid w:val="0015109D"/>
    <w:rsid w:val="0015196F"/>
    <w:rsid w:val="00152447"/>
    <w:rsid w:val="00153C73"/>
    <w:rsid w:val="001558DC"/>
    <w:rsid w:val="00156C78"/>
    <w:rsid w:val="00156E4C"/>
    <w:rsid w:val="00157EF4"/>
    <w:rsid w:val="00157FD3"/>
    <w:rsid w:val="0016027B"/>
    <w:rsid w:val="0016078C"/>
    <w:rsid w:val="0016291B"/>
    <w:rsid w:val="00163761"/>
    <w:rsid w:val="001665D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6EE2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59C1"/>
    <w:rsid w:val="001F6082"/>
    <w:rsid w:val="001F6430"/>
    <w:rsid w:val="001F7026"/>
    <w:rsid w:val="001F7C6F"/>
    <w:rsid w:val="00200991"/>
    <w:rsid w:val="00200DC2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0C44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1419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6CD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177B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19B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2F8C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64F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868FF"/>
    <w:rsid w:val="00492982"/>
    <w:rsid w:val="0049341A"/>
    <w:rsid w:val="00494069"/>
    <w:rsid w:val="00494123"/>
    <w:rsid w:val="00494155"/>
    <w:rsid w:val="00495222"/>
    <w:rsid w:val="004953C4"/>
    <w:rsid w:val="00495C76"/>
    <w:rsid w:val="0049780A"/>
    <w:rsid w:val="00497DBD"/>
    <w:rsid w:val="004A0D1B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17EAA"/>
    <w:rsid w:val="00520DBB"/>
    <w:rsid w:val="00521061"/>
    <w:rsid w:val="0052280E"/>
    <w:rsid w:val="00523CF9"/>
    <w:rsid w:val="005249CF"/>
    <w:rsid w:val="00524FD9"/>
    <w:rsid w:val="005259EB"/>
    <w:rsid w:val="00530361"/>
    <w:rsid w:val="00530E53"/>
    <w:rsid w:val="005313CF"/>
    <w:rsid w:val="005314A7"/>
    <w:rsid w:val="005314D6"/>
    <w:rsid w:val="00531F90"/>
    <w:rsid w:val="005322EB"/>
    <w:rsid w:val="00532640"/>
    <w:rsid w:val="00533404"/>
    <w:rsid w:val="00534259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452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55F4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60F1"/>
    <w:rsid w:val="00697E18"/>
    <w:rsid w:val="006A0539"/>
    <w:rsid w:val="006A1996"/>
    <w:rsid w:val="006A1AE6"/>
    <w:rsid w:val="006A2149"/>
    <w:rsid w:val="006A24F7"/>
    <w:rsid w:val="006A2753"/>
    <w:rsid w:val="006A2926"/>
    <w:rsid w:val="006A3F9F"/>
    <w:rsid w:val="006A4292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02E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4F02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46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29A"/>
    <w:rsid w:val="0077540D"/>
    <w:rsid w:val="00780DAD"/>
    <w:rsid w:val="00781B87"/>
    <w:rsid w:val="007825A9"/>
    <w:rsid w:val="00783D3F"/>
    <w:rsid w:val="00783DAD"/>
    <w:rsid w:val="00785E98"/>
    <w:rsid w:val="0078634C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2CE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660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96C"/>
    <w:rsid w:val="008A0A6D"/>
    <w:rsid w:val="008A12FD"/>
    <w:rsid w:val="008A2517"/>
    <w:rsid w:val="008A471D"/>
    <w:rsid w:val="008A5709"/>
    <w:rsid w:val="008A7ACA"/>
    <w:rsid w:val="008B042F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5F3B"/>
    <w:rsid w:val="00917499"/>
    <w:rsid w:val="00917AD8"/>
    <w:rsid w:val="00921AEC"/>
    <w:rsid w:val="0092224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476C1"/>
    <w:rsid w:val="009501C8"/>
    <w:rsid w:val="00953439"/>
    <w:rsid w:val="00953FAD"/>
    <w:rsid w:val="00954D23"/>
    <w:rsid w:val="0095682D"/>
    <w:rsid w:val="00960853"/>
    <w:rsid w:val="009619F5"/>
    <w:rsid w:val="00962B87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26C"/>
    <w:rsid w:val="009957DC"/>
    <w:rsid w:val="0099601F"/>
    <w:rsid w:val="009A1512"/>
    <w:rsid w:val="009A1F7B"/>
    <w:rsid w:val="009A3725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937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868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0577"/>
    <w:rsid w:val="00A81222"/>
    <w:rsid w:val="00A818B6"/>
    <w:rsid w:val="00A82543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62B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983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0DD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5D45"/>
    <w:rsid w:val="00B86292"/>
    <w:rsid w:val="00B86852"/>
    <w:rsid w:val="00B875FF"/>
    <w:rsid w:val="00B90319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6A5F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3AE"/>
    <w:rsid w:val="00C144A7"/>
    <w:rsid w:val="00C1465F"/>
    <w:rsid w:val="00C16362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20"/>
    <w:rsid w:val="00CD5BC2"/>
    <w:rsid w:val="00CD733A"/>
    <w:rsid w:val="00CE0299"/>
    <w:rsid w:val="00CE0D79"/>
    <w:rsid w:val="00CE0E58"/>
    <w:rsid w:val="00CE142E"/>
    <w:rsid w:val="00CE160C"/>
    <w:rsid w:val="00CE2A16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BFD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17BDE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2FA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4A7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142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93E32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829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0DAD"/>
    <w:rsid w:val="00F41848"/>
    <w:rsid w:val="00F43644"/>
    <w:rsid w:val="00F444C1"/>
    <w:rsid w:val="00F46177"/>
    <w:rsid w:val="00F468BE"/>
    <w:rsid w:val="00F5093E"/>
    <w:rsid w:val="00F517AA"/>
    <w:rsid w:val="00F52585"/>
    <w:rsid w:val="00F52FCF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30D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588D"/>
    <w:rsid w:val="00F96E60"/>
    <w:rsid w:val="00F97DA7"/>
    <w:rsid w:val="00F97EF4"/>
    <w:rsid w:val="00FA11AF"/>
    <w:rsid w:val="00FA1FC1"/>
    <w:rsid w:val="00FA2630"/>
    <w:rsid w:val="00FA26D6"/>
    <w:rsid w:val="00FA2E8E"/>
    <w:rsid w:val="00FA4680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0E36"/>
    <w:rsid w:val="00FD1AF1"/>
    <w:rsid w:val="00FD1DDF"/>
    <w:rsid w:val="00FD4DD3"/>
    <w:rsid w:val="00FD501C"/>
    <w:rsid w:val="00FD768D"/>
    <w:rsid w:val="00FE0DD1"/>
    <w:rsid w:val="00FE20EB"/>
    <w:rsid w:val="00FE48CC"/>
    <w:rsid w:val="00FE5B52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4</cp:revision>
  <cp:lastPrinted>2022-05-07T09:38:00Z</cp:lastPrinted>
  <dcterms:created xsi:type="dcterms:W3CDTF">2025-12-10T15:30:00Z</dcterms:created>
  <dcterms:modified xsi:type="dcterms:W3CDTF">2026-02-03T12:01:00Z</dcterms:modified>
</cp:coreProperties>
</file>